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A5F0" w14:textId="3C9691E1" w:rsidR="00F239A0" w:rsidRDefault="00F239A0">
      <w:pPr>
        <w:pStyle w:val="BodyText"/>
        <w:kinsoku w:val="0"/>
        <w:overflowPunct w:val="0"/>
        <w:ind w:left="112"/>
        <w:rPr>
          <w:rFonts w:ascii="Times New Roman" w:hAnsi="Times New Roman" w:cs="Times New Roman"/>
          <w:spacing w:val="-49"/>
        </w:rPr>
      </w:pPr>
      <w:r>
        <w:rPr>
          <w:rFonts w:ascii="Times New Roman" w:hAnsi="Times New Roman" w:cs="Times New Roman"/>
          <w:spacing w:val="-49"/>
        </w:rPr>
        <w:t xml:space="preserve"> </w:t>
      </w:r>
      <w:r w:rsidR="00A0093D">
        <w:rPr>
          <w:rFonts w:ascii="Times New Roman" w:hAnsi="Times New Roman" w:cs="Times New Roman"/>
          <w:noProof/>
          <w:spacing w:val="-49"/>
        </w:rPr>
        <mc:AlternateContent>
          <mc:Choice Requires="wps">
            <w:drawing>
              <wp:inline distT="0" distB="0" distL="0" distR="0" wp14:anchorId="2E7C5EFF" wp14:editId="32853D89">
                <wp:extent cx="6280150" cy="765810"/>
                <wp:effectExtent l="0" t="0" r="19050" b="8890"/>
                <wp:docPr id="1" name="Text Box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280150" cy="7658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EDDED" w14:textId="77777777" w:rsidR="00F239A0" w:rsidRDefault="00F239A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4E48F8E" w14:textId="77777777" w:rsidR="00F239A0" w:rsidRDefault="00F239A0">
                            <w:pPr>
                              <w:pStyle w:val="BodyText"/>
                              <w:kinsoku w:val="0"/>
                              <w:overflowPunct w:val="0"/>
                              <w:ind w:left="103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1.15 Preliminary Risk Assessment</w:t>
                            </w:r>
                          </w:p>
                          <w:p w14:paraId="7F643F35" w14:textId="77777777" w:rsidR="00F239A0" w:rsidRDefault="00F239A0">
                            <w:pPr>
                              <w:pStyle w:val="BodyText"/>
                              <w:kinsoku w:val="0"/>
                              <w:overflowPunct w:val="0"/>
                              <w:ind w:left="103" w:right="896"/>
                            </w:pPr>
                            <w:r>
                              <w:t>Please identify any risks / hazards associated with your project by completing the form below (add in additional rows if necessary).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7C5EF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width:494.5pt;height: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" fillcolor="#f1f1f1" strokeweight=".48pt">
                <o:lock v:ext="edit" rotation="t" position="t"/>
                <v:textbox inset="0,0,0,0">
                  <w:txbxContent>
                    <w:p w14:paraId="258EDDED" w14:textId="77777777" w:rsidR="00F239A0" w:rsidRDefault="00F239A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4E48F8E" w14:textId="77777777" w:rsidR="00F239A0" w:rsidRDefault="00F239A0">
                      <w:pPr>
                        <w:pStyle w:val="BodyText"/>
                        <w:kinsoku w:val="0"/>
                        <w:overflowPunct w:val="0"/>
                        <w:ind w:left="103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1.15 Preliminary Risk Assessment</w:t>
                      </w:r>
                    </w:p>
                    <w:p w14:paraId="7F643F35" w14:textId="77777777" w:rsidR="00F239A0" w:rsidRDefault="00F239A0">
                      <w:pPr>
                        <w:pStyle w:val="BodyText"/>
                        <w:kinsoku w:val="0"/>
                        <w:overflowPunct w:val="0"/>
                        <w:ind w:left="103" w:right="896"/>
                      </w:pPr>
                      <w:r>
                        <w:t>Please identify any risks / hazards associated with your project by completing the form below (add in additional rows if necessary).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88A482" w14:textId="77777777" w:rsidR="00F239A0" w:rsidRDefault="00F239A0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2827"/>
        <w:gridCol w:w="1206"/>
        <w:gridCol w:w="3943"/>
      </w:tblGrid>
      <w:tr w:rsidR="00F239A0" w14:paraId="117B1A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1BCB2B" w14:textId="77777777" w:rsidR="00F239A0" w:rsidRDefault="00F239A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E1673" w14:textId="77777777" w:rsidR="00F239A0" w:rsidRDefault="00F239A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Task or Activity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C024D9" w14:textId="77777777" w:rsidR="00F239A0" w:rsidRDefault="00F239A0">
            <w:pPr>
              <w:pStyle w:val="TableParagraph"/>
              <w:kinsoku w:val="0"/>
              <w:overflowPunct w:val="0"/>
              <w:spacing w:before="115"/>
              <w:ind w:right="43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Potential Hazards/Consequences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528866" w14:textId="77777777" w:rsidR="00F239A0" w:rsidRDefault="00F239A0">
            <w:pPr>
              <w:pStyle w:val="TableParagraph"/>
              <w:kinsoku w:val="0"/>
              <w:overflowPunct w:val="0"/>
              <w:spacing w:before="115"/>
              <w:ind w:left="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High/Med</w:t>
            </w:r>
          </w:p>
          <w:p w14:paraId="1D479CA7" w14:textId="77777777" w:rsidR="00F239A0" w:rsidRDefault="00F239A0">
            <w:pPr>
              <w:pStyle w:val="TableParagraph"/>
              <w:kinsoku w:val="0"/>
              <w:overflowPunct w:val="0"/>
              <w:ind w:left="10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/Low Risk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518636" w14:textId="77777777" w:rsidR="00F239A0" w:rsidRDefault="00F239A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6B3C3" w14:textId="77777777" w:rsidR="00F239A0" w:rsidRDefault="00F239A0">
            <w:pPr>
              <w:pStyle w:val="TableParagraph"/>
              <w:kinsoku w:val="0"/>
              <w:overflowPunct w:val="0"/>
              <w:ind w:left="10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0"/>
                <w:szCs w:val="20"/>
              </w:rPr>
              <w:t>Action Required to Control Risk/s</w:t>
            </w:r>
          </w:p>
        </w:tc>
      </w:tr>
      <w:tr w:rsidR="00F239A0" w14:paraId="15E9A7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391C" w14:textId="77777777" w:rsidR="00F239A0" w:rsidRDefault="00F239A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Financial</w:t>
            </w:r>
          </w:p>
        </w:tc>
      </w:tr>
      <w:tr w:rsidR="00F239A0" w14:paraId="3D5408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8D37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53F7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1487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6B2A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</w:tr>
      <w:tr w:rsidR="00F239A0" w14:paraId="071C7C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1DA4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F97D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133D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FB67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</w:tr>
      <w:tr w:rsidR="00F239A0" w14:paraId="59833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C6EC" w14:textId="77777777" w:rsidR="00F239A0" w:rsidRDefault="00F239A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Employee welfare/public safety</w:t>
            </w:r>
          </w:p>
        </w:tc>
      </w:tr>
      <w:tr w:rsidR="00F239A0" w14:paraId="31326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6F83" w14:textId="77777777" w:rsidR="00F239A0" w:rsidRDefault="00F239A0">
            <w:pPr>
              <w:pStyle w:val="TableParagraph"/>
              <w:kinsoku w:val="0"/>
              <w:overflowPunct w:val="0"/>
              <w:spacing w:before="1"/>
              <w:ind w:right="521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Working with Children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A9A4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C321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BEEE" w14:textId="77777777" w:rsidR="00F239A0" w:rsidRDefault="00F239A0">
            <w:pPr>
              <w:pStyle w:val="TableParagraph"/>
              <w:kinsoku w:val="0"/>
              <w:overflowPunct w:val="0"/>
              <w:spacing w:before="1"/>
              <w:ind w:left="103" w:right="164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Protocols for Arts South Australia’s </w:t>
            </w:r>
            <w:r>
              <w:rPr>
                <w:i/>
                <w:iCs/>
                <w:sz w:val="20"/>
                <w:szCs w:val="20"/>
              </w:rPr>
              <w:t xml:space="preserve">Protocols for Working with Children in Art </w:t>
            </w:r>
            <w:r>
              <w:rPr>
                <w:sz w:val="20"/>
                <w:szCs w:val="20"/>
              </w:rPr>
              <w:t xml:space="preserve">can be downloaded </w:t>
            </w:r>
            <w:hyperlink r:id="rId4" w:history="1">
              <w:r>
                <w:rPr>
                  <w:color w:val="0000FF"/>
                  <w:sz w:val="20"/>
                  <w:szCs w:val="20"/>
                  <w:u w:val="single"/>
                </w:rPr>
                <w:t>here</w:t>
              </w:r>
            </w:hyperlink>
          </w:p>
        </w:tc>
      </w:tr>
      <w:tr w:rsidR="00F239A0" w14:paraId="22A09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C610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598F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A5A2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F3CB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</w:tr>
      <w:tr w:rsidR="00F239A0" w14:paraId="371A1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137A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DB27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4AF8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0A34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</w:tr>
      <w:tr w:rsidR="00F239A0" w14:paraId="774A13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BB9B" w14:textId="77777777" w:rsidR="00F239A0" w:rsidRDefault="00F239A0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Legal</w:t>
            </w:r>
          </w:p>
        </w:tc>
      </w:tr>
      <w:tr w:rsidR="00F239A0" w14:paraId="414637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5E69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D60F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D74A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038E" w14:textId="77777777" w:rsidR="00F239A0" w:rsidRDefault="00F239A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239A0" w14:paraId="317EA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400C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D81D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9C84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2E78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</w:tr>
      <w:tr w:rsidR="00F239A0" w14:paraId="4CB3B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B10A" w14:textId="77777777" w:rsidR="00F239A0" w:rsidRDefault="00F239A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Environment</w:t>
            </w:r>
          </w:p>
        </w:tc>
      </w:tr>
      <w:tr w:rsidR="00F239A0" w14:paraId="57D0F1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3C84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4D7F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EE28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5962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</w:tr>
      <w:tr w:rsidR="00F239A0" w14:paraId="22C036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0665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0943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2E80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B233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</w:tr>
      <w:tr w:rsidR="00F239A0" w14:paraId="21862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9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37E5" w14:textId="77777777" w:rsidR="00F239A0" w:rsidRDefault="00F239A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Reputation, Brand, Image, Political</w:t>
            </w:r>
          </w:p>
        </w:tc>
      </w:tr>
      <w:tr w:rsidR="00F239A0" w14:paraId="7B7C75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6AF3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B8B5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B5B8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3601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</w:tr>
      <w:tr w:rsidR="00F239A0" w14:paraId="369E69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8823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E87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659B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A680" w14:textId="77777777" w:rsidR="00F239A0" w:rsidRDefault="00F239A0">
            <w:pPr>
              <w:rPr>
                <w:rFonts w:ascii="Times New Roman" w:hAnsi="Times New Roman" w:cs="Times New Roman"/>
              </w:rPr>
            </w:pPr>
          </w:p>
        </w:tc>
      </w:tr>
    </w:tbl>
    <w:p w14:paraId="763D4F6E" w14:textId="77777777" w:rsidR="00F239A0" w:rsidRDefault="00F239A0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291D1AB6" w14:textId="77777777" w:rsidR="00F239A0" w:rsidRDefault="00F239A0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C967362" w14:textId="77777777" w:rsidR="00F239A0" w:rsidRDefault="00F239A0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12D56A72" w14:textId="77777777" w:rsidR="00F239A0" w:rsidRDefault="00F239A0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206143D9" w14:textId="77777777" w:rsidR="00F239A0" w:rsidRDefault="00F239A0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4E74AAA8" w14:textId="77777777" w:rsidR="00F239A0" w:rsidRDefault="00F239A0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6CC3CC2A" w14:textId="77777777" w:rsidR="00F239A0" w:rsidRDefault="00F239A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19"/>
          <w:szCs w:val="19"/>
        </w:rPr>
      </w:pPr>
    </w:p>
    <w:sectPr w:rsidR="00F239A0">
      <w:type w:val="continuous"/>
      <w:pgSz w:w="11910" w:h="16840"/>
      <w:pgMar w:top="1140" w:right="90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F8"/>
    <w:rsid w:val="00472AF8"/>
    <w:rsid w:val="00A0093D"/>
    <w:rsid w:val="00F2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040A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dpc.sa.gov.au/responsibilities/arts-and-culture/grants/protocols-for-working-with-children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wilstris</dc:creator>
  <cp:keywords/>
  <dc:description/>
  <cp:lastModifiedBy>Microsoft Office User</cp:lastModifiedBy>
  <cp:revision>2</cp:revision>
  <dcterms:created xsi:type="dcterms:W3CDTF">2020-03-16T03:56:00Z</dcterms:created>
  <dcterms:modified xsi:type="dcterms:W3CDTF">2020-03-16T03:56:00Z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