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315EABE4" w:rsidR="001945CE" w:rsidRPr="001945CE" w:rsidRDefault="005D0425"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Site Histories</w:t>
      </w:r>
      <w:r w:rsidR="0055643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9E1A85">
        <w:rPr>
          <w:rFonts w:ascii="Arial" w:hAnsi="Arial" w:cs="Arial"/>
          <w:b/>
          <w:i w:val="0"/>
          <w:color w:val="auto"/>
          <w:sz w:val="32"/>
          <w:szCs w:val="32"/>
        </w:rPr>
        <w:tab/>
      </w:r>
      <w:r w:rsidR="009E1A85">
        <w:rPr>
          <w:rFonts w:ascii="Arial" w:hAnsi="Arial" w:cs="Arial"/>
          <w:b/>
          <w:i w:val="0"/>
          <w:color w:val="auto"/>
          <w:sz w:val="32"/>
          <w:szCs w:val="32"/>
        </w:rPr>
        <w:tab/>
        <w:t xml:space="preserve">    </w:t>
      </w:r>
      <w:r w:rsidR="001945CE" w:rsidRPr="001945CE">
        <w:rPr>
          <w:rFonts w:ascii="Arial" w:hAnsi="Arial" w:cs="Arial"/>
          <w:b/>
          <w:i w:val="0"/>
          <w:color w:val="auto"/>
          <w:sz w:val="32"/>
          <w:szCs w:val="32"/>
        </w:rPr>
        <w:t>Source Sheet No. 1</w:t>
      </w:r>
      <w:r>
        <w:rPr>
          <w:rFonts w:ascii="Arial" w:hAnsi="Arial" w:cs="Arial"/>
          <w:b/>
          <w:i w:val="0"/>
          <w:color w:val="auto"/>
          <w:sz w:val="32"/>
          <w:szCs w:val="32"/>
        </w:rPr>
        <w:t>7</w:t>
      </w:r>
    </w:p>
    <w:p w14:paraId="38AC915A" w14:textId="77777777" w:rsidR="001945CE" w:rsidRPr="001945CE" w:rsidRDefault="001945CE" w:rsidP="001945CE">
      <w:pPr>
        <w:rPr>
          <w:rFonts w:ascii="Arial" w:hAnsi="Arial" w:cs="Arial"/>
          <w:b/>
          <w:sz w:val="20"/>
          <w:szCs w:val="20"/>
        </w:rPr>
      </w:pPr>
    </w:p>
    <w:p w14:paraId="14C44CDE" w14:textId="38D5561B" w:rsidR="00920DE4" w:rsidRDefault="005D0425" w:rsidP="00920DE4">
      <w:pPr>
        <w:ind w:left="-992" w:right="-992"/>
        <w:jc w:val="both"/>
        <w:rPr>
          <w:rFonts w:ascii="Arial" w:hAnsi="Arial" w:cs="Arial"/>
          <w:szCs w:val="20"/>
          <w:lang w:val="en-US" w:eastAsia="en-US"/>
        </w:rPr>
      </w:pPr>
      <w:r w:rsidRPr="005D0425">
        <w:rPr>
          <w:rFonts w:ascii="Arial" w:hAnsi="Arial" w:cs="Arial"/>
          <w:szCs w:val="20"/>
          <w:lang w:val="en-US" w:eastAsia="en-US"/>
        </w:rPr>
        <w:t>Preparing site histories involves researching the various land uses that have occurred at a particular location within the City over time since the documented occupancy of the site. A site can be either a single building such as a house or factory, or a large area of land covering several Town Acres on which there are situated many different types of buildings and other land uses. Site histories may also be undertaken for areas of the Park Lands and River Torrens within the City boundaries. While the City Archives holds several series of records which can be used to trace the various uses to which land within the City has been put, it is only one of several City based institutions which holds records relating to the subject.</w:t>
      </w:r>
      <w:r w:rsidRPr="005D0425">
        <w:rPr>
          <w:rFonts w:ascii="Arial" w:hAnsi="Arial" w:cs="Arial"/>
          <w:szCs w:val="20"/>
          <w:lang w:val="en-US" w:eastAsia="en-US"/>
        </w:rPr>
        <w:tab/>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1831"/>
        <w:gridCol w:w="2393"/>
      </w:tblGrid>
      <w:tr w:rsidR="00AB5837" w:rsidRPr="005D0425" w14:paraId="67A3EB2A" w14:textId="77777777" w:rsidTr="00E10850">
        <w:tc>
          <w:tcPr>
            <w:tcW w:w="6805" w:type="dxa"/>
            <w:shd w:val="clear" w:color="auto" w:fill="auto"/>
            <w:vAlign w:val="center"/>
          </w:tcPr>
          <w:p w14:paraId="63EF276B" w14:textId="147B4B0B" w:rsidR="00AB5837" w:rsidRPr="005D0425" w:rsidRDefault="00AB5837" w:rsidP="00AB5837">
            <w:pPr>
              <w:jc w:val="center"/>
              <w:rPr>
                <w:rFonts w:ascii="Arial" w:hAnsi="Arial" w:cs="Arial"/>
              </w:rPr>
            </w:pPr>
            <w:r w:rsidRPr="005D0425">
              <w:rPr>
                <w:rFonts w:ascii="Arial" w:hAnsi="Arial" w:cs="Arial"/>
                <w:b/>
              </w:rPr>
              <w:t>Record Description</w:t>
            </w:r>
          </w:p>
        </w:tc>
        <w:tc>
          <w:tcPr>
            <w:tcW w:w="1831" w:type="dxa"/>
            <w:shd w:val="clear" w:color="auto" w:fill="auto"/>
            <w:vAlign w:val="center"/>
          </w:tcPr>
          <w:p w14:paraId="68C83113" w14:textId="58FAA476" w:rsidR="00AB5837" w:rsidRPr="005D0425" w:rsidRDefault="00AB5837" w:rsidP="00AB5837">
            <w:pPr>
              <w:jc w:val="center"/>
              <w:rPr>
                <w:rFonts w:ascii="Arial" w:hAnsi="Arial" w:cs="Arial"/>
              </w:rPr>
            </w:pPr>
            <w:r w:rsidRPr="005D0425">
              <w:rPr>
                <w:rFonts w:ascii="Arial" w:hAnsi="Arial" w:cs="Arial"/>
                <w:b/>
              </w:rPr>
              <w:t>Date Range</w:t>
            </w:r>
          </w:p>
        </w:tc>
        <w:tc>
          <w:tcPr>
            <w:tcW w:w="2393" w:type="dxa"/>
            <w:shd w:val="clear" w:color="auto" w:fill="auto"/>
            <w:vAlign w:val="center"/>
          </w:tcPr>
          <w:p w14:paraId="630F93BF" w14:textId="228416F0" w:rsidR="00AB5837" w:rsidRPr="005D0425" w:rsidRDefault="00AB5837" w:rsidP="00AB5837">
            <w:pPr>
              <w:jc w:val="center"/>
              <w:rPr>
                <w:rFonts w:ascii="Arial" w:hAnsi="Arial" w:cs="Arial"/>
              </w:rPr>
            </w:pPr>
            <w:r w:rsidRPr="005D0425">
              <w:rPr>
                <w:rFonts w:ascii="Arial" w:hAnsi="Arial" w:cs="Arial"/>
                <w:b/>
              </w:rPr>
              <w:t>Accession Number(s)</w:t>
            </w:r>
          </w:p>
        </w:tc>
      </w:tr>
      <w:tr w:rsidR="005D0425" w:rsidRPr="005D0425" w14:paraId="66324A42" w14:textId="77777777" w:rsidTr="004612C6">
        <w:tc>
          <w:tcPr>
            <w:tcW w:w="6805" w:type="dxa"/>
            <w:shd w:val="clear" w:color="auto" w:fill="auto"/>
          </w:tcPr>
          <w:p w14:paraId="2F6612C0" w14:textId="757999BB" w:rsidR="005D0425" w:rsidRPr="005D0425" w:rsidRDefault="005D0425" w:rsidP="005D0425">
            <w:pPr>
              <w:rPr>
                <w:rFonts w:ascii="Arial" w:hAnsi="Arial" w:cs="Arial"/>
                <w:b/>
                <w:u w:val="single"/>
              </w:rPr>
            </w:pPr>
            <w:r w:rsidRPr="005D0425">
              <w:rPr>
                <w:rFonts w:ascii="Arial" w:hAnsi="Arial" w:cs="Arial"/>
              </w:rPr>
              <w:t>Kingston Map</w:t>
            </w:r>
            <w:r w:rsidRPr="005D0425">
              <w:rPr>
                <w:rFonts w:ascii="Arial" w:hAnsi="Arial" w:cs="Arial"/>
                <w:b/>
                <w:u w:val="single"/>
              </w:rPr>
              <w:t xml:space="preserve"> </w:t>
            </w:r>
          </w:p>
        </w:tc>
        <w:tc>
          <w:tcPr>
            <w:tcW w:w="1831" w:type="dxa"/>
            <w:shd w:val="clear" w:color="auto" w:fill="auto"/>
          </w:tcPr>
          <w:p w14:paraId="79EA1A60" w14:textId="443CB342" w:rsidR="005D0425" w:rsidRPr="005D0425" w:rsidRDefault="005D0425" w:rsidP="005D0425">
            <w:pPr>
              <w:jc w:val="center"/>
              <w:rPr>
                <w:rFonts w:ascii="Arial" w:hAnsi="Arial" w:cs="Arial"/>
                <w:b/>
              </w:rPr>
            </w:pPr>
            <w:r w:rsidRPr="005D0425">
              <w:rPr>
                <w:rFonts w:ascii="Arial" w:hAnsi="Arial" w:cs="Arial"/>
              </w:rPr>
              <w:t>1842</w:t>
            </w:r>
          </w:p>
        </w:tc>
        <w:tc>
          <w:tcPr>
            <w:tcW w:w="2393" w:type="dxa"/>
            <w:shd w:val="clear" w:color="auto" w:fill="auto"/>
          </w:tcPr>
          <w:p w14:paraId="7836B7B3" w14:textId="3BDF6857" w:rsidR="005D0425" w:rsidRPr="005D0425" w:rsidRDefault="005D0425" w:rsidP="005D0425">
            <w:pPr>
              <w:jc w:val="center"/>
              <w:rPr>
                <w:rFonts w:ascii="Arial" w:hAnsi="Arial" w:cs="Arial"/>
                <w:b/>
              </w:rPr>
            </w:pPr>
          </w:p>
        </w:tc>
      </w:tr>
      <w:tr w:rsidR="005D0425" w:rsidRPr="005D0425" w14:paraId="22918A53" w14:textId="77777777" w:rsidTr="004612C6">
        <w:tc>
          <w:tcPr>
            <w:tcW w:w="6805" w:type="dxa"/>
            <w:shd w:val="clear" w:color="auto" w:fill="auto"/>
          </w:tcPr>
          <w:p w14:paraId="3257A61C" w14:textId="550B91D8" w:rsidR="005D0425" w:rsidRPr="005D0425" w:rsidRDefault="005D0425" w:rsidP="005D0425">
            <w:pPr>
              <w:rPr>
                <w:rFonts w:ascii="Arial" w:hAnsi="Arial" w:cs="Arial"/>
                <w:b/>
                <w:u w:val="single"/>
              </w:rPr>
            </w:pPr>
            <w:r w:rsidRPr="005D0425">
              <w:rPr>
                <w:rFonts w:ascii="Arial" w:hAnsi="Arial" w:cs="Arial"/>
              </w:rPr>
              <w:t>Smith Survey Sheets</w:t>
            </w:r>
            <w:r w:rsidRPr="005D0425">
              <w:rPr>
                <w:rFonts w:ascii="Arial" w:hAnsi="Arial" w:cs="Arial"/>
                <w:b/>
                <w:u w:val="single"/>
              </w:rPr>
              <w:t xml:space="preserve"> </w:t>
            </w:r>
          </w:p>
        </w:tc>
        <w:tc>
          <w:tcPr>
            <w:tcW w:w="1831" w:type="dxa"/>
            <w:shd w:val="clear" w:color="auto" w:fill="auto"/>
          </w:tcPr>
          <w:p w14:paraId="678C5BBB" w14:textId="67B5B514" w:rsidR="005D0425" w:rsidRPr="005D0425" w:rsidRDefault="005D0425" w:rsidP="005D0425">
            <w:pPr>
              <w:jc w:val="center"/>
              <w:rPr>
                <w:rFonts w:ascii="Arial" w:hAnsi="Arial" w:cs="Arial"/>
                <w:b/>
                <w:u w:val="single"/>
              </w:rPr>
            </w:pPr>
            <w:r w:rsidRPr="005D0425">
              <w:rPr>
                <w:rFonts w:ascii="Arial" w:hAnsi="Arial" w:cs="Arial"/>
              </w:rPr>
              <w:t>1880</w:t>
            </w:r>
          </w:p>
        </w:tc>
        <w:tc>
          <w:tcPr>
            <w:tcW w:w="2393" w:type="dxa"/>
            <w:shd w:val="clear" w:color="auto" w:fill="auto"/>
          </w:tcPr>
          <w:p w14:paraId="610BF3B6" w14:textId="64F862B2" w:rsidR="005D0425" w:rsidRPr="005D0425" w:rsidRDefault="005D0425" w:rsidP="005D0425">
            <w:pPr>
              <w:jc w:val="center"/>
              <w:rPr>
                <w:rFonts w:ascii="Arial" w:hAnsi="Arial" w:cs="Arial"/>
              </w:rPr>
            </w:pPr>
            <w:r w:rsidRPr="005D0425">
              <w:rPr>
                <w:rFonts w:ascii="Arial" w:hAnsi="Arial" w:cs="Arial"/>
              </w:rPr>
              <w:t>1619</w:t>
            </w:r>
          </w:p>
        </w:tc>
      </w:tr>
      <w:tr w:rsidR="005D0425" w:rsidRPr="005D0425" w14:paraId="51A58DA9" w14:textId="77777777" w:rsidTr="004612C6">
        <w:tc>
          <w:tcPr>
            <w:tcW w:w="6805" w:type="dxa"/>
            <w:shd w:val="clear" w:color="auto" w:fill="auto"/>
          </w:tcPr>
          <w:p w14:paraId="3E9F80A1" w14:textId="37E6EF80" w:rsidR="005D0425" w:rsidRPr="005D0425" w:rsidRDefault="005D0425" w:rsidP="005D0425">
            <w:pPr>
              <w:rPr>
                <w:rFonts w:ascii="Arial" w:hAnsi="Arial" w:cs="Arial"/>
              </w:rPr>
            </w:pPr>
            <w:r w:rsidRPr="005D0425">
              <w:rPr>
                <w:rFonts w:ascii="Arial" w:hAnsi="Arial" w:cs="Arial"/>
              </w:rPr>
              <w:t>Smith Survey Plans – Park Lands (Sheet No. 2)</w:t>
            </w:r>
          </w:p>
        </w:tc>
        <w:tc>
          <w:tcPr>
            <w:tcW w:w="1831" w:type="dxa"/>
            <w:shd w:val="clear" w:color="auto" w:fill="auto"/>
          </w:tcPr>
          <w:p w14:paraId="08168618" w14:textId="40F0B2C2" w:rsidR="005D0425" w:rsidRPr="005D0425" w:rsidRDefault="005D0425" w:rsidP="005D0425">
            <w:pPr>
              <w:jc w:val="center"/>
              <w:rPr>
                <w:rFonts w:ascii="Arial" w:hAnsi="Arial" w:cs="Arial"/>
                <w:b/>
                <w:u w:val="single"/>
              </w:rPr>
            </w:pPr>
            <w:r w:rsidRPr="005D0425">
              <w:rPr>
                <w:rFonts w:ascii="Arial" w:hAnsi="Arial" w:cs="Arial"/>
              </w:rPr>
              <w:t>1880</w:t>
            </w:r>
          </w:p>
        </w:tc>
        <w:tc>
          <w:tcPr>
            <w:tcW w:w="2393" w:type="dxa"/>
            <w:shd w:val="clear" w:color="auto" w:fill="auto"/>
          </w:tcPr>
          <w:p w14:paraId="632305E2" w14:textId="0EABE289" w:rsidR="005D0425" w:rsidRPr="005D0425" w:rsidRDefault="005D0425" w:rsidP="005D0425">
            <w:pPr>
              <w:jc w:val="center"/>
              <w:rPr>
                <w:rFonts w:ascii="Arial" w:hAnsi="Arial" w:cs="Arial"/>
                <w:b/>
                <w:u w:val="single"/>
              </w:rPr>
            </w:pPr>
            <w:r w:rsidRPr="005D0425">
              <w:rPr>
                <w:rFonts w:ascii="Arial" w:hAnsi="Arial" w:cs="Arial"/>
              </w:rPr>
              <w:t>3237</w:t>
            </w:r>
          </w:p>
        </w:tc>
      </w:tr>
      <w:tr w:rsidR="005D0425" w:rsidRPr="005D0425" w14:paraId="1A252F3A" w14:textId="77777777" w:rsidTr="004612C6">
        <w:tc>
          <w:tcPr>
            <w:tcW w:w="6805" w:type="dxa"/>
            <w:shd w:val="clear" w:color="auto" w:fill="auto"/>
          </w:tcPr>
          <w:p w14:paraId="2B0A0E36" w14:textId="317EC7C9" w:rsidR="005D0425" w:rsidRPr="005D0425" w:rsidRDefault="005D0425" w:rsidP="005D0425">
            <w:pPr>
              <w:rPr>
                <w:rFonts w:ascii="Arial" w:hAnsi="Arial" w:cs="Arial"/>
                <w:b/>
                <w:u w:val="single"/>
              </w:rPr>
            </w:pPr>
            <w:r w:rsidRPr="005D0425">
              <w:rPr>
                <w:rFonts w:ascii="Arial" w:hAnsi="Arial" w:cs="Arial"/>
              </w:rPr>
              <w:t>Plans of Acres Books</w:t>
            </w:r>
            <w:r w:rsidRPr="005D0425">
              <w:rPr>
                <w:rFonts w:ascii="Arial" w:hAnsi="Arial" w:cs="Arial"/>
                <w:b/>
                <w:u w:val="single"/>
              </w:rPr>
              <w:t xml:space="preserve"> </w:t>
            </w:r>
          </w:p>
        </w:tc>
        <w:tc>
          <w:tcPr>
            <w:tcW w:w="1831" w:type="dxa"/>
            <w:shd w:val="clear" w:color="auto" w:fill="auto"/>
          </w:tcPr>
          <w:p w14:paraId="3BCFED15" w14:textId="6D0684EE" w:rsidR="005D0425" w:rsidRPr="005D0425" w:rsidRDefault="005D0425" w:rsidP="005D0425">
            <w:pPr>
              <w:jc w:val="center"/>
              <w:rPr>
                <w:rFonts w:ascii="Arial" w:hAnsi="Arial" w:cs="Arial"/>
                <w:b/>
                <w:u w:val="single"/>
              </w:rPr>
            </w:pPr>
            <w:r w:rsidRPr="005D0425">
              <w:rPr>
                <w:rFonts w:ascii="Arial" w:hAnsi="Arial" w:cs="Arial"/>
              </w:rPr>
              <w:t>c1875</w:t>
            </w:r>
          </w:p>
        </w:tc>
        <w:tc>
          <w:tcPr>
            <w:tcW w:w="2393" w:type="dxa"/>
            <w:shd w:val="clear" w:color="auto" w:fill="auto"/>
          </w:tcPr>
          <w:p w14:paraId="32C712B3" w14:textId="42855BED" w:rsidR="005D0425" w:rsidRPr="005D0425" w:rsidRDefault="005D0425" w:rsidP="005D0425">
            <w:pPr>
              <w:jc w:val="center"/>
              <w:rPr>
                <w:rFonts w:ascii="Arial" w:hAnsi="Arial" w:cs="Arial"/>
                <w:b/>
                <w:u w:val="single"/>
              </w:rPr>
            </w:pPr>
            <w:r w:rsidRPr="005D0425">
              <w:rPr>
                <w:rFonts w:ascii="Arial" w:hAnsi="Arial" w:cs="Arial"/>
              </w:rPr>
              <w:t>465</w:t>
            </w:r>
          </w:p>
        </w:tc>
      </w:tr>
      <w:tr w:rsidR="005D0425" w:rsidRPr="005D0425" w14:paraId="36402012" w14:textId="77777777" w:rsidTr="004612C6">
        <w:tc>
          <w:tcPr>
            <w:tcW w:w="6805" w:type="dxa"/>
            <w:shd w:val="clear" w:color="auto" w:fill="auto"/>
          </w:tcPr>
          <w:p w14:paraId="2C225655" w14:textId="3CD02C3B" w:rsidR="005D0425" w:rsidRPr="005D0425" w:rsidRDefault="005D0425" w:rsidP="005D0425">
            <w:pPr>
              <w:rPr>
                <w:rFonts w:ascii="Arial" w:hAnsi="Arial" w:cs="Arial"/>
              </w:rPr>
            </w:pPr>
            <w:r w:rsidRPr="005D0425">
              <w:rPr>
                <w:rFonts w:ascii="Arial" w:hAnsi="Arial" w:cs="Arial"/>
              </w:rPr>
              <w:t>City Treasurer’s Assessment Books</w:t>
            </w:r>
          </w:p>
        </w:tc>
        <w:tc>
          <w:tcPr>
            <w:tcW w:w="1831" w:type="dxa"/>
            <w:shd w:val="clear" w:color="auto" w:fill="auto"/>
          </w:tcPr>
          <w:p w14:paraId="3C56C941" w14:textId="2E26911A" w:rsidR="005D0425" w:rsidRPr="005D0425" w:rsidRDefault="005D0425" w:rsidP="005D0425">
            <w:pPr>
              <w:jc w:val="center"/>
              <w:rPr>
                <w:rFonts w:ascii="Arial" w:hAnsi="Arial" w:cs="Arial"/>
                <w:b/>
                <w:u w:val="single"/>
              </w:rPr>
            </w:pPr>
            <w:r w:rsidRPr="005D0425">
              <w:rPr>
                <w:rFonts w:ascii="Arial" w:hAnsi="Arial" w:cs="Arial"/>
              </w:rPr>
              <w:t>1847 -</w:t>
            </w:r>
          </w:p>
        </w:tc>
        <w:tc>
          <w:tcPr>
            <w:tcW w:w="2393" w:type="dxa"/>
            <w:shd w:val="clear" w:color="auto" w:fill="auto"/>
          </w:tcPr>
          <w:p w14:paraId="68739C4D" w14:textId="67C32C07" w:rsidR="005D0425" w:rsidRPr="005D0425" w:rsidRDefault="005D0425" w:rsidP="005D0425">
            <w:pPr>
              <w:jc w:val="center"/>
              <w:rPr>
                <w:rFonts w:ascii="Arial" w:hAnsi="Arial" w:cs="Arial"/>
              </w:rPr>
            </w:pPr>
            <w:r w:rsidRPr="005D0425">
              <w:rPr>
                <w:rFonts w:ascii="Arial" w:hAnsi="Arial" w:cs="Arial"/>
              </w:rPr>
              <w:t>5235, 5236</w:t>
            </w:r>
          </w:p>
        </w:tc>
      </w:tr>
      <w:tr w:rsidR="005D0425" w:rsidRPr="005D0425" w14:paraId="10560F45" w14:textId="77777777" w:rsidTr="004612C6">
        <w:tc>
          <w:tcPr>
            <w:tcW w:w="6805" w:type="dxa"/>
            <w:shd w:val="clear" w:color="auto" w:fill="auto"/>
          </w:tcPr>
          <w:p w14:paraId="0FAD4977" w14:textId="0D9A8043" w:rsidR="005D0425" w:rsidRPr="005D0425" w:rsidRDefault="005D0425" w:rsidP="005D0425">
            <w:pPr>
              <w:rPr>
                <w:rFonts w:ascii="Arial" w:hAnsi="Arial" w:cs="Arial"/>
              </w:rPr>
            </w:pPr>
            <w:r w:rsidRPr="005D0425">
              <w:rPr>
                <w:rFonts w:ascii="Arial" w:hAnsi="Arial" w:cs="Arial"/>
              </w:rPr>
              <w:t>Digest of Proceedings – Town Acres Index</w:t>
            </w:r>
            <w:r w:rsidRPr="005D0425">
              <w:rPr>
                <w:rFonts w:ascii="Arial" w:hAnsi="Arial" w:cs="Arial"/>
                <w:b/>
                <w:u w:val="single"/>
              </w:rPr>
              <w:t xml:space="preserve"> </w:t>
            </w:r>
          </w:p>
        </w:tc>
        <w:tc>
          <w:tcPr>
            <w:tcW w:w="1831" w:type="dxa"/>
            <w:shd w:val="clear" w:color="auto" w:fill="auto"/>
          </w:tcPr>
          <w:p w14:paraId="05E806AB" w14:textId="505D83E2" w:rsidR="005D0425" w:rsidRPr="005D0425" w:rsidRDefault="005D0425" w:rsidP="005D0425">
            <w:pPr>
              <w:jc w:val="center"/>
              <w:rPr>
                <w:rFonts w:ascii="Arial" w:hAnsi="Arial" w:cs="Arial"/>
              </w:rPr>
            </w:pPr>
            <w:r w:rsidRPr="005D0425">
              <w:rPr>
                <w:rFonts w:ascii="Arial" w:hAnsi="Arial" w:cs="Arial"/>
              </w:rPr>
              <w:t>1872 -</w:t>
            </w:r>
          </w:p>
        </w:tc>
        <w:tc>
          <w:tcPr>
            <w:tcW w:w="2393" w:type="dxa"/>
            <w:shd w:val="clear" w:color="auto" w:fill="auto"/>
          </w:tcPr>
          <w:p w14:paraId="31547695" w14:textId="3AB9D978" w:rsidR="005D0425" w:rsidRPr="005D0425" w:rsidRDefault="005D0425" w:rsidP="005D0425">
            <w:pPr>
              <w:tabs>
                <w:tab w:val="left" w:pos="284"/>
                <w:tab w:val="left" w:pos="5812"/>
                <w:tab w:val="left" w:pos="7938"/>
              </w:tabs>
              <w:jc w:val="center"/>
              <w:rPr>
                <w:rFonts w:ascii="Arial" w:hAnsi="Arial" w:cs="Arial"/>
              </w:rPr>
            </w:pPr>
          </w:p>
        </w:tc>
      </w:tr>
      <w:tr w:rsidR="005D0425" w:rsidRPr="005D0425" w14:paraId="39F2A98F" w14:textId="77777777" w:rsidTr="004612C6">
        <w:tc>
          <w:tcPr>
            <w:tcW w:w="6805" w:type="dxa"/>
            <w:shd w:val="clear" w:color="auto" w:fill="auto"/>
          </w:tcPr>
          <w:p w14:paraId="6A5C3DC8" w14:textId="6CCD63A2" w:rsidR="005D0425" w:rsidRPr="005D0425" w:rsidRDefault="005D0425" w:rsidP="005D0425">
            <w:pPr>
              <w:rPr>
                <w:rFonts w:ascii="Arial" w:hAnsi="Arial" w:cs="Arial"/>
              </w:rPr>
            </w:pPr>
            <w:r w:rsidRPr="005D0425">
              <w:rPr>
                <w:rFonts w:ascii="Arial" w:hAnsi="Arial" w:cs="Arial"/>
              </w:rPr>
              <w:t>Master Index [Town Clerk’s Dockets and Special Files]</w:t>
            </w:r>
          </w:p>
        </w:tc>
        <w:tc>
          <w:tcPr>
            <w:tcW w:w="1831" w:type="dxa"/>
            <w:shd w:val="clear" w:color="auto" w:fill="auto"/>
          </w:tcPr>
          <w:p w14:paraId="6FBB005D" w14:textId="1B5C6BDB" w:rsidR="005D0425" w:rsidRPr="005D0425" w:rsidRDefault="00093FD4" w:rsidP="005D0425">
            <w:pPr>
              <w:jc w:val="center"/>
              <w:rPr>
                <w:rFonts w:ascii="Arial" w:hAnsi="Arial" w:cs="Arial"/>
                <w:b/>
                <w:u w:val="single"/>
              </w:rPr>
            </w:pPr>
            <w:r>
              <w:rPr>
                <w:rFonts w:ascii="Arial" w:hAnsi="Arial" w:cs="Arial"/>
              </w:rPr>
              <w:t>c</w:t>
            </w:r>
            <w:r w:rsidR="005D0425">
              <w:rPr>
                <w:rFonts w:ascii="Arial" w:hAnsi="Arial" w:cs="Arial"/>
              </w:rPr>
              <w:t>1</w:t>
            </w:r>
            <w:r w:rsidR="005D0425" w:rsidRPr="005D0425">
              <w:rPr>
                <w:rFonts w:ascii="Arial" w:hAnsi="Arial" w:cs="Arial"/>
              </w:rPr>
              <w:t>930</w:t>
            </w:r>
            <w:r w:rsidR="005D0425">
              <w:rPr>
                <w:rFonts w:ascii="Arial" w:hAnsi="Arial" w:cs="Arial"/>
              </w:rPr>
              <w:t xml:space="preserve"> </w:t>
            </w:r>
            <w:r w:rsidR="005D0425" w:rsidRPr="005D0425">
              <w:rPr>
                <w:rFonts w:ascii="Arial" w:hAnsi="Arial" w:cs="Arial"/>
              </w:rPr>
              <w:t>-</w:t>
            </w:r>
            <w:r w:rsidR="005D0425">
              <w:rPr>
                <w:rFonts w:ascii="Arial" w:hAnsi="Arial" w:cs="Arial"/>
              </w:rPr>
              <w:t xml:space="preserve"> </w:t>
            </w:r>
            <w:r w:rsidR="005D0425" w:rsidRPr="005D0425">
              <w:rPr>
                <w:rFonts w:ascii="Arial" w:hAnsi="Arial" w:cs="Arial"/>
              </w:rPr>
              <w:t>1976</w:t>
            </w:r>
          </w:p>
        </w:tc>
        <w:tc>
          <w:tcPr>
            <w:tcW w:w="2393" w:type="dxa"/>
            <w:shd w:val="clear" w:color="auto" w:fill="auto"/>
          </w:tcPr>
          <w:p w14:paraId="7409E066" w14:textId="457D09B8" w:rsidR="005D0425" w:rsidRPr="005D0425" w:rsidRDefault="005D0425" w:rsidP="005D0425">
            <w:pPr>
              <w:jc w:val="center"/>
              <w:rPr>
                <w:rFonts w:ascii="Arial" w:hAnsi="Arial" w:cs="Arial"/>
              </w:rPr>
            </w:pPr>
            <w:r w:rsidRPr="005D0425">
              <w:rPr>
                <w:rFonts w:ascii="Arial" w:hAnsi="Arial" w:cs="Arial"/>
              </w:rPr>
              <w:t>2426</w:t>
            </w:r>
          </w:p>
        </w:tc>
      </w:tr>
      <w:tr w:rsidR="005D0425" w:rsidRPr="005D0425" w14:paraId="2C65021A" w14:textId="77777777" w:rsidTr="004612C6">
        <w:tc>
          <w:tcPr>
            <w:tcW w:w="6805" w:type="dxa"/>
            <w:shd w:val="clear" w:color="auto" w:fill="auto"/>
          </w:tcPr>
          <w:p w14:paraId="47ABB321" w14:textId="0F89CE6C" w:rsidR="005D0425" w:rsidRPr="005D0425" w:rsidRDefault="005D0425" w:rsidP="005D0425">
            <w:pPr>
              <w:rPr>
                <w:rFonts w:ascii="Arial" w:hAnsi="Arial" w:cs="Arial"/>
              </w:rPr>
            </w:pPr>
            <w:r w:rsidRPr="005D0425">
              <w:rPr>
                <w:rFonts w:ascii="Arial" w:hAnsi="Arial" w:cs="Arial"/>
              </w:rPr>
              <w:t>Index to pre-1923 Building Act Buildings</w:t>
            </w:r>
          </w:p>
        </w:tc>
        <w:tc>
          <w:tcPr>
            <w:tcW w:w="1831" w:type="dxa"/>
            <w:shd w:val="clear" w:color="auto" w:fill="auto"/>
          </w:tcPr>
          <w:p w14:paraId="2103C498" w14:textId="43A262D6" w:rsidR="005D0425" w:rsidRPr="005D0425" w:rsidRDefault="005D0425" w:rsidP="005D0425">
            <w:pPr>
              <w:jc w:val="center"/>
              <w:rPr>
                <w:rFonts w:ascii="Arial" w:hAnsi="Arial" w:cs="Arial"/>
              </w:rPr>
            </w:pPr>
            <w:r w:rsidRPr="005D0425">
              <w:rPr>
                <w:rFonts w:ascii="Arial" w:hAnsi="Arial" w:cs="Arial"/>
              </w:rPr>
              <w:t>c1920</w:t>
            </w:r>
            <w:r>
              <w:rPr>
                <w:rFonts w:ascii="Arial" w:hAnsi="Arial" w:cs="Arial"/>
              </w:rPr>
              <w:t xml:space="preserve"> </w:t>
            </w:r>
            <w:r w:rsidRPr="005D0425">
              <w:rPr>
                <w:rFonts w:ascii="Arial" w:hAnsi="Arial" w:cs="Arial"/>
              </w:rPr>
              <w:t>-</w:t>
            </w:r>
            <w:r>
              <w:rPr>
                <w:rFonts w:ascii="Arial" w:hAnsi="Arial" w:cs="Arial"/>
              </w:rPr>
              <w:t xml:space="preserve"> </w:t>
            </w:r>
            <w:r w:rsidRPr="005D0425">
              <w:rPr>
                <w:rFonts w:ascii="Arial" w:hAnsi="Arial" w:cs="Arial"/>
              </w:rPr>
              <w:t>1923</w:t>
            </w:r>
          </w:p>
        </w:tc>
        <w:tc>
          <w:tcPr>
            <w:tcW w:w="2393" w:type="dxa"/>
            <w:shd w:val="clear" w:color="auto" w:fill="auto"/>
          </w:tcPr>
          <w:p w14:paraId="2899B943" w14:textId="206353CA" w:rsidR="005D0425" w:rsidRPr="005D0425" w:rsidRDefault="005D0425" w:rsidP="005D0425">
            <w:pPr>
              <w:jc w:val="center"/>
              <w:rPr>
                <w:rFonts w:ascii="Arial" w:hAnsi="Arial" w:cs="Arial"/>
              </w:rPr>
            </w:pPr>
            <w:r w:rsidRPr="005D0425">
              <w:rPr>
                <w:rFonts w:ascii="Arial" w:hAnsi="Arial" w:cs="Arial"/>
              </w:rPr>
              <w:t>2581</w:t>
            </w:r>
          </w:p>
        </w:tc>
      </w:tr>
      <w:tr w:rsidR="005D0425" w:rsidRPr="005D0425" w14:paraId="65AD8D68" w14:textId="77777777" w:rsidTr="004612C6">
        <w:tc>
          <w:tcPr>
            <w:tcW w:w="6805" w:type="dxa"/>
            <w:shd w:val="clear" w:color="auto" w:fill="auto"/>
          </w:tcPr>
          <w:p w14:paraId="3A0E7337" w14:textId="5F783B6D" w:rsidR="005D0425" w:rsidRPr="005D0425" w:rsidRDefault="005D0425" w:rsidP="005D0425">
            <w:pPr>
              <w:rPr>
                <w:rFonts w:ascii="Arial" w:hAnsi="Arial" w:cs="Arial"/>
              </w:rPr>
            </w:pPr>
            <w:r w:rsidRPr="005D0425">
              <w:rPr>
                <w:rFonts w:ascii="Arial" w:hAnsi="Arial" w:cs="Arial"/>
              </w:rPr>
              <w:t>Return of plans submitted to the Council and Local Board of Health under Building Act</w:t>
            </w:r>
          </w:p>
        </w:tc>
        <w:tc>
          <w:tcPr>
            <w:tcW w:w="1831" w:type="dxa"/>
            <w:shd w:val="clear" w:color="auto" w:fill="auto"/>
          </w:tcPr>
          <w:p w14:paraId="5766E1AA" w14:textId="3F801EB1" w:rsidR="005D0425" w:rsidRPr="005D0425" w:rsidRDefault="005D0425" w:rsidP="005D0425">
            <w:pPr>
              <w:jc w:val="center"/>
              <w:rPr>
                <w:rFonts w:ascii="Arial" w:hAnsi="Arial" w:cs="Arial"/>
                <w:b/>
                <w:u w:val="single"/>
              </w:rPr>
            </w:pPr>
            <w:r w:rsidRPr="005D0425">
              <w:rPr>
                <w:rFonts w:ascii="Arial" w:hAnsi="Arial" w:cs="Arial"/>
              </w:rPr>
              <w:t>1881</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1925</w:t>
            </w:r>
          </w:p>
        </w:tc>
        <w:tc>
          <w:tcPr>
            <w:tcW w:w="2393" w:type="dxa"/>
            <w:shd w:val="clear" w:color="auto" w:fill="auto"/>
          </w:tcPr>
          <w:p w14:paraId="1F3C419B" w14:textId="69309E12" w:rsidR="005D0425" w:rsidRPr="005D0425" w:rsidRDefault="005D0425" w:rsidP="005D0425">
            <w:pPr>
              <w:jc w:val="center"/>
              <w:rPr>
                <w:rFonts w:ascii="Arial" w:hAnsi="Arial" w:cs="Arial"/>
              </w:rPr>
            </w:pPr>
            <w:r w:rsidRPr="005D0425">
              <w:rPr>
                <w:rFonts w:ascii="Arial" w:hAnsi="Arial" w:cs="Arial"/>
              </w:rPr>
              <w:t>1169, 2168,</w:t>
            </w:r>
            <w:r>
              <w:rPr>
                <w:rFonts w:ascii="Arial" w:hAnsi="Arial" w:cs="Arial"/>
              </w:rPr>
              <w:t xml:space="preserve"> </w:t>
            </w:r>
            <w:r w:rsidRPr="005D0425">
              <w:rPr>
                <w:rFonts w:ascii="Arial" w:hAnsi="Arial" w:cs="Arial"/>
              </w:rPr>
              <w:t>4919</w:t>
            </w:r>
          </w:p>
        </w:tc>
      </w:tr>
      <w:tr w:rsidR="005D0425" w:rsidRPr="005D0425" w14:paraId="348A32D0" w14:textId="77777777" w:rsidTr="004612C6">
        <w:tc>
          <w:tcPr>
            <w:tcW w:w="6805" w:type="dxa"/>
            <w:shd w:val="clear" w:color="auto" w:fill="auto"/>
          </w:tcPr>
          <w:p w14:paraId="4E16AE2A" w14:textId="228CB79D" w:rsidR="005D0425" w:rsidRPr="005D0425" w:rsidRDefault="005D0425" w:rsidP="005D0425">
            <w:pPr>
              <w:rPr>
                <w:rFonts w:ascii="Arial" w:hAnsi="Arial" w:cs="Arial"/>
              </w:rPr>
            </w:pPr>
            <w:r w:rsidRPr="005D0425">
              <w:rPr>
                <w:rFonts w:ascii="Arial" w:hAnsi="Arial" w:cs="Arial"/>
              </w:rPr>
              <w:t>Return of Surveyor of Notices Received for Building Work under Building Act 1881</w:t>
            </w:r>
          </w:p>
        </w:tc>
        <w:tc>
          <w:tcPr>
            <w:tcW w:w="1831" w:type="dxa"/>
            <w:shd w:val="clear" w:color="auto" w:fill="auto"/>
          </w:tcPr>
          <w:p w14:paraId="572463DD" w14:textId="21BA2325" w:rsidR="005D0425" w:rsidRPr="005D0425" w:rsidRDefault="005D0425" w:rsidP="005D0425">
            <w:pPr>
              <w:jc w:val="center"/>
              <w:rPr>
                <w:rFonts w:ascii="Arial" w:hAnsi="Arial" w:cs="Arial"/>
              </w:rPr>
            </w:pPr>
            <w:r w:rsidRPr="005D0425">
              <w:rPr>
                <w:rFonts w:ascii="Arial" w:hAnsi="Arial" w:cs="Arial"/>
              </w:rPr>
              <w:t>1882</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1921</w:t>
            </w:r>
          </w:p>
        </w:tc>
        <w:tc>
          <w:tcPr>
            <w:tcW w:w="2393" w:type="dxa"/>
            <w:shd w:val="clear" w:color="auto" w:fill="auto"/>
          </w:tcPr>
          <w:p w14:paraId="7376EDB5" w14:textId="21FB641F" w:rsidR="005D0425" w:rsidRPr="005D0425" w:rsidRDefault="005D0425" w:rsidP="005D0425">
            <w:pPr>
              <w:jc w:val="center"/>
              <w:rPr>
                <w:rFonts w:ascii="Arial" w:hAnsi="Arial" w:cs="Arial"/>
              </w:rPr>
            </w:pPr>
            <w:r w:rsidRPr="005D0425">
              <w:rPr>
                <w:rFonts w:ascii="Arial" w:hAnsi="Arial" w:cs="Arial"/>
              </w:rPr>
              <w:t>173,2167,</w:t>
            </w:r>
            <w:r>
              <w:rPr>
                <w:rFonts w:ascii="Arial" w:hAnsi="Arial" w:cs="Arial"/>
              </w:rPr>
              <w:t xml:space="preserve"> </w:t>
            </w:r>
            <w:r w:rsidRPr="005D0425">
              <w:rPr>
                <w:rFonts w:ascii="Arial" w:hAnsi="Arial" w:cs="Arial"/>
              </w:rPr>
              <w:t>4620</w:t>
            </w:r>
          </w:p>
        </w:tc>
      </w:tr>
      <w:tr w:rsidR="005D0425" w:rsidRPr="005D0425" w14:paraId="448C04DD" w14:textId="77777777" w:rsidTr="004612C6">
        <w:tc>
          <w:tcPr>
            <w:tcW w:w="6805" w:type="dxa"/>
            <w:shd w:val="clear" w:color="auto" w:fill="auto"/>
          </w:tcPr>
          <w:p w14:paraId="17A81B14" w14:textId="787C209C" w:rsidR="005D0425" w:rsidRPr="005D0425" w:rsidRDefault="005D0425" w:rsidP="005D0425">
            <w:pPr>
              <w:rPr>
                <w:rFonts w:ascii="Arial" w:hAnsi="Arial" w:cs="Arial"/>
                <w:i/>
              </w:rPr>
            </w:pPr>
            <w:r w:rsidRPr="005D0425">
              <w:rPr>
                <w:rFonts w:ascii="Arial" w:hAnsi="Arial" w:cs="Arial"/>
              </w:rPr>
              <w:t>Building Surveyor’s Dockets</w:t>
            </w:r>
          </w:p>
        </w:tc>
        <w:tc>
          <w:tcPr>
            <w:tcW w:w="1831" w:type="dxa"/>
            <w:shd w:val="clear" w:color="auto" w:fill="auto"/>
          </w:tcPr>
          <w:p w14:paraId="272379A7" w14:textId="2B571AA8" w:rsidR="005D0425" w:rsidRPr="005D0425" w:rsidRDefault="005D0425" w:rsidP="005D0425">
            <w:pPr>
              <w:jc w:val="center"/>
              <w:rPr>
                <w:rFonts w:ascii="Arial" w:hAnsi="Arial" w:cs="Arial"/>
                <w:b/>
                <w:u w:val="single"/>
              </w:rPr>
            </w:pPr>
            <w:r w:rsidRPr="005D0425">
              <w:rPr>
                <w:rFonts w:ascii="Arial" w:hAnsi="Arial" w:cs="Arial"/>
              </w:rPr>
              <w:t>1925</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1977</w:t>
            </w:r>
          </w:p>
        </w:tc>
        <w:tc>
          <w:tcPr>
            <w:tcW w:w="2393" w:type="dxa"/>
            <w:shd w:val="clear" w:color="auto" w:fill="auto"/>
          </w:tcPr>
          <w:p w14:paraId="16FEB5AA" w14:textId="68B56DC9" w:rsidR="005D0425" w:rsidRPr="005D0425" w:rsidRDefault="005D0425" w:rsidP="00093FD4">
            <w:pPr>
              <w:jc w:val="center"/>
              <w:rPr>
                <w:rFonts w:ascii="Arial" w:hAnsi="Arial" w:cs="Arial"/>
              </w:rPr>
            </w:pPr>
            <w:r w:rsidRPr="005D0425">
              <w:rPr>
                <w:rFonts w:ascii="Arial" w:hAnsi="Arial" w:cs="Arial"/>
              </w:rPr>
              <w:t>4786, 4876</w:t>
            </w:r>
          </w:p>
        </w:tc>
      </w:tr>
      <w:tr w:rsidR="005D0425" w:rsidRPr="005D0425" w14:paraId="274C400A" w14:textId="77777777" w:rsidTr="004612C6">
        <w:tc>
          <w:tcPr>
            <w:tcW w:w="6805" w:type="dxa"/>
            <w:shd w:val="clear" w:color="auto" w:fill="auto"/>
          </w:tcPr>
          <w:p w14:paraId="4AA35E69" w14:textId="764C5067" w:rsidR="005D0425" w:rsidRPr="00093FD4" w:rsidRDefault="005D0425" w:rsidP="005D0425">
            <w:pPr>
              <w:rPr>
                <w:rFonts w:ascii="Arial" w:hAnsi="Arial" w:cs="Arial"/>
                <w:b/>
                <w:u w:val="single"/>
              </w:rPr>
            </w:pPr>
            <w:r w:rsidRPr="005D0425">
              <w:rPr>
                <w:rFonts w:ascii="Arial" w:hAnsi="Arial" w:cs="Arial"/>
              </w:rPr>
              <w:t>Plans of Demolished Buildings</w:t>
            </w:r>
            <w:r w:rsidRPr="005D0425">
              <w:rPr>
                <w:rFonts w:ascii="Arial" w:hAnsi="Arial" w:cs="Arial"/>
                <w:b/>
                <w:u w:val="single"/>
              </w:rPr>
              <w:t xml:space="preserve"> </w:t>
            </w:r>
          </w:p>
        </w:tc>
        <w:tc>
          <w:tcPr>
            <w:tcW w:w="1831" w:type="dxa"/>
            <w:shd w:val="clear" w:color="auto" w:fill="auto"/>
          </w:tcPr>
          <w:p w14:paraId="7869D0F6" w14:textId="53E8C930" w:rsidR="005D0425" w:rsidRPr="005D0425" w:rsidRDefault="005D0425" w:rsidP="005D0425">
            <w:pPr>
              <w:jc w:val="center"/>
              <w:rPr>
                <w:rFonts w:ascii="Arial" w:hAnsi="Arial" w:cs="Arial"/>
                <w:b/>
                <w:u w:val="single"/>
              </w:rPr>
            </w:pPr>
            <w:r w:rsidRPr="005D0425">
              <w:rPr>
                <w:rFonts w:ascii="Arial" w:hAnsi="Arial" w:cs="Arial"/>
              </w:rPr>
              <w:t>c1922</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1980</w:t>
            </w:r>
          </w:p>
        </w:tc>
        <w:tc>
          <w:tcPr>
            <w:tcW w:w="2393" w:type="dxa"/>
            <w:shd w:val="clear" w:color="auto" w:fill="auto"/>
          </w:tcPr>
          <w:p w14:paraId="3AAA0345" w14:textId="1A61F069" w:rsidR="005D0425" w:rsidRPr="005D0425" w:rsidRDefault="005D0425" w:rsidP="005D0425">
            <w:pPr>
              <w:jc w:val="center"/>
              <w:rPr>
                <w:rFonts w:ascii="Arial" w:hAnsi="Arial" w:cs="Arial"/>
              </w:rPr>
            </w:pPr>
            <w:r w:rsidRPr="005D0425">
              <w:rPr>
                <w:rFonts w:ascii="Arial" w:hAnsi="Arial" w:cs="Arial"/>
              </w:rPr>
              <w:t>1829, 2630</w:t>
            </w:r>
          </w:p>
        </w:tc>
      </w:tr>
      <w:tr w:rsidR="005D0425" w:rsidRPr="005D0425" w14:paraId="598A558E" w14:textId="77777777" w:rsidTr="004612C6">
        <w:tc>
          <w:tcPr>
            <w:tcW w:w="6805" w:type="dxa"/>
            <w:shd w:val="clear" w:color="auto" w:fill="auto"/>
          </w:tcPr>
          <w:p w14:paraId="33418E89" w14:textId="45DF7C34" w:rsidR="005D0425" w:rsidRPr="005D0425" w:rsidRDefault="005D0425" w:rsidP="005D0425">
            <w:pPr>
              <w:rPr>
                <w:rFonts w:ascii="Arial" w:hAnsi="Arial" w:cs="Arial"/>
                <w:b/>
                <w:u w:val="single"/>
              </w:rPr>
            </w:pPr>
            <w:r w:rsidRPr="005D0425">
              <w:rPr>
                <w:rFonts w:ascii="Arial" w:hAnsi="Arial" w:cs="Arial"/>
              </w:rPr>
              <w:t>Building Plans Register</w:t>
            </w:r>
          </w:p>
        </w:tc>
        <w:tc>
          <w:tcPr>
            <w:tcW w:w="1831" w:type="dxa"/>
            <w:shd w:val="clear" w:color="auto" w:fill="auto"/>
          </w:tcPr>
          <w:p w14:paraId="7505DB82" w14:textId="23A19DA2" w:rsidR="005D0425" w:rsidRPr="005D0425" w:rsidRDefault="005D0425" w:rsidP="005D0425">
            <w:pPr>
              <w:jc w:val="center"/>
              <w:rPr>
                <w:rFonts w:ascii="Arial" w:hAnsi="Arial" w:cs="Arial"/>
                <w:b/>
                <w:u w:val="single"/>
              </w:rPr>
            </w:pPr>
            <w:r w:rsidRPr="005D0425">
              <w:rPr>
                <w:rFonts w:ascii="Arial" w:hAnsi="Arial" w:cs="Arial"/>
              </w:rPr>
              <w:t>1924</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1981</w:t>
            </w:r>
          </w:p>
        </w:tc>
        <w:tc>
          <w:tcPr>
            <w:tcW w:w="2393" w:type="dxa"/>
            <w:shd w:val="clear" w:color="auto" w:fill="auto"/>
          </w:tcPr>
          <w:p w14:paraId="5F91056F" w14:textId="7A3C4C69" w:rsidR="005D0425" w:rsidRPr="005D0425" w:rsidRDefault="005D0425" w:rsidP="00093FD4">
            <w:pPr>
              <w:jc w:val="center"/>
              <w:rPr>
                <w:rFonts w:ascii="Arial" w:hAnsi="Arial" w:cs="Arial"/>
              </w:rPr>
            </w:pPr>
            <w:r w:rsidRPr="005D0425">
              <w:rPr>
                <w:rFonts w:ascii="Arial" w:hAnsi="Arial" w:cs="Arial"/>
              </w:rPr>
              <w:t>1170</w:t>
            </w:r>
          </w:p>
        </w:tc>
      </w:tr>
      <w:tr w:rsidR="005D0425" w:rsidRPr="005D0425" w14:paraId="1C598269" w14:textId="77777777" w:rsidTr="004612C6">
        <w:tc>
          <w:tcPr>
            <w:tcW w:w="6805" w:type="dxa"/>
            <w:shd w:val="clear" w:color="auto" w:fill="auto"/>
          </w:tcPr>
          <w:p w14:paraId="2B010772" w14:textId="5402607C" w:rsidR="005D0425" w:rsidRPr="005D0425" w:rsidRDefault="005D0425" w:rsidP="005D0425">
            <w:pPr>
              <w:rPr>
                <w:rFonts w:ascii="Arial" w:hAnsi="Arial" w:cs="Arial"/>
              </w:rPr>
            </w:pPr>
            <w:r w:rsidRPr="005D0425">
              <w:rPr>
                <w:rFonts w:ascii="Arial" w:hAnsi="Arial" w:cs="Arial"/>
              </w:rPr>
              <w:t>Building Application Plans</w:t>
            </w:r>
          </w:p>
        </w:tc>
        <w:tc>
          <w:tcPr>
            <w:tcW w:w="1831" w:type="dxa"/>
            <w:shd w:val="clear" w:color="auto" w:fill="auto"/>
          </w:tcPr>
          <w:p w14:paraId="6187789A" w14:textId="7FF550B3" w:rsidR="005D0425" w:rsidRPr="005D0425" w:rsidRDefault="005D0425" w:rsidP="005D0425">
            <w:pPr>
              <w:jc w:val="center"/>
              <w:rPr>
                <w:rFonts w:ascii="Arial" w:hAnsi="Arial" w:cs="Arial"/>
                <w:b/>
                <w:u w:val="single"/>
              </w:rPr>
            </w:pPr>
            <w:r w:rsidRPr="005D0425">
              <w:rPr>
                <w:rFonts w:ascii="Arial" w:hAnsi="Arial" w:cs="Arial"/>
              </w:rPr>
              <w:t>1924 -</w:t>
            </w:r>
          </w:p>
        </w:tc>
        <w:tc>
          <w:tcPr>
            <w:tcW w:w="2393" w:type="dxa"/>
            <w:shd w:val="clear" w:color="auto" w:fill="auto"/>
          </w:tcPr>
          <w:p w14:paraId="6FE76D50" w14:textId="4C2D44FC" w:rsidR="005D0425" w:rsidRPr="005D0425" w:rsidRDefault="005D0425" w:rsidP="005D0425">
            <w:pPr>
              <w:jc w:val="center"/>
              <w:rPr>
                <w:rFonts w:ascii="Arial" w:hAnsi="Arial" w:cs="Arial"/>
              </w:rPr>
            </w:pPr>
            <w:r w:rsidRPr="005D0425">
              <w:rPr>
                <w:rFonts w:ascii="Arial" w:hAnsi="Arial" w:cs="Arial"/>
              </w:rPr>
              <w:t>2482</w:t>
            </w:r>
          </w:p>
        </w:tc>
      </w:tr>
      <w:tr w:rsidR="005D0425" w:rsidRPr="005D0425" w14:paraId="68446E7D" w14:textId="77777777" w:rsidTr="004612C6">
        <w:tc>
          <w:tcPr>
            <w:tcW w:w="6805" w:type="dxa"/>
            <w:shd w:val="clear" w:color="auto" w:fill="auto"/>
          </w:tcPr>
          <w:p w14:paraId="30ECC2CC" w14:textId="75BC1DF2" w:rsidR="005D0425" w:rsidRPr="005D0425" w:rsidRDefault="005D0425" w:rsidP="005D0425">
            <w:pPr>
              <w:rPr>
                <w:rFonts w:ascii="Arial" w:hAnsi="Arial" w:cs="Arial"/>
                <w:b/>
                <w:u w:val="single"/>
              </w:rPr>
            </w:pPr>
            <w:r w:rsidRPr="005D0425">
              <w:rPr>
                <w:rFonts w:ascii="Arial" w:hAnsi="Arial" w:cs="Arial"/>
              </w:rPr>
              <w:t>Town Clerk’s Department Newspaper Clippings - General</w:t>
            </w:r>
          </w:p>
        </w:tc>
        <w:tc>
          <w:tcPr>
            <w:tcW w:w="1831" w:type="dxa"/>
            <w:shd w:val="clear" w:color="auto" w:fill="auto"/>
          </w:tcPr>
          <w:p w14:paraId="05F9DEFC" w14:textId="0A2925F3" w:rsidR="005D0425" w:rsidRPr="005D0425" w:rsidRDefault="005D0425" w:rsidP="005D0425">
            <w:pPr>
              <w:jc w:val="center"/>
              <w:rPr>
                <w:rFonts w:ascii="Arial" w:hAnsi="Arial" w:cs="Arial"/>
                <w:b/>
                <w:u w:val="single"/>
              </w:rPr>
            </w:pPr>
            <w:r w:rsidRPr="005D0425">
              <w:rPr>
                <w:rFonts w:ascii="Arial" w:hAnsi="Arial" w:cs="Arial"/>
              </w:rPr>
              <w:t>1898 -</w:t>
            </w:r>
            <w:r w:rsidR="00093FD4">
              <w:rPr>
                <w:rFonts w:ascii="Arial" w:hAnsi="Arial" w:cs="Arial"/>
              </w:rPr>
              <w:t xml:space="preserve"> </w:t>
            </w:r>
            <w:r w:rsidRPr="005D0425">
              <w:rPr>
                <w:rFonts w:ascii="Arial" w:hAnsi="Arial" w:cs="Arial"/>
              </w:rPr>
              <w:t>1971</w:t>
            </w:r>
          </w:p>
        </w:tc>
        <w:tc>
          <w:tcPr>
            <w:tcW w:w="2393" w:type="dxa"/>
            <w:shd w:val="clear" w:color="auto" w:fill="auto"/>
          </w:tcPr>
          <w:p w14:paraId="458707D6" w14:textId="3EAED3DB" w:rsidR="005D0425" w:rsidRPr="005D0425" w:rsidRDefault="005D0425" w:rsidP="00093FD4">
            <w:pPr>
              <w:jc w:val="center"/>
              <w:rPr>
                <w:rFonts w:ascii="Arial" w:hAnsi="Arial" w:cs="Arial"/>
              </w:rPr>
            </w:pPr>
            <w:r w:rsidRPr="005D0425">
              <w:rPr>
                <w:rFonts w:ascii="Arial" w:hAnsi="Arial" w:cs="Arial"/>
              </w:rPr>
              <w:t>283</w:t>
            </w:r>
          </w:p>
        </w:tc>
      </w:tr>
      <w:tr w:rsidR="005D0425" w:rsidRPr="005D0425" w14:paraId="0EF4EF0E" w14:textId="77777777" w:rsidTr="004612C6">
        <w:tc>
          <w:tcPr>
            <w:tcW w:w="6805" w:type="dxa"/>
            <w:shd w:val="clear" w:color="auto" w:fill="auto"/>
          </w:tcPr>
          <w:p w14:paraId="244F91C5" w14:textId="7905223E" w:rsidR="005D0425" w:rsidRPr="005D0425" w:rsidRDefault="005D0425" w:rsidP="005D0425">
            <w:pPr>
              <w:rPr>
                <w:rFonts w:ascii="Arial" w:hAnsi="Arial" w:cs="Arial"/>
                <w:b/>
                <w:u w:val="single"/>
              </w:rPr>
            </w:pPr>
            <w:r w:rsidRPr="005D0425">
              <w:rPr>
                <w:rFonts w:ascii="Arial" w:hAnsi="Arial" w:cs="Arial"/>
              </w:rPr>
              <w:t>Street Numbering Conversion Register</w:t>
            </w:r>
          </w:p>
        </w:tc>
        <w:tc>
          <w:tcPr>
            <w:tcW w:w="1831" w:type="dxa"/>
            <w:shd w:val="clear" w:color="auto" w:fill="auto"/>
          </w:tcPr>
          <w:p w14:paraId="1B97FCAC" w14:textId="6D4871EF" w:rsidR="005D0425" w:rsidRPr="005D0425" w:rsidRDefault="005D0425" w:rsidP="005D0425">
            <w:pPr>
              <w:jc w:val="center"/>
              <w:rPr>
                <w:rFonts w:ascii="Arial" w:hAnsi="Arial" w:cs="Arial"/>
                <w:b/>
                <w:u w:val="single"/>
              </w:rPr>
            </w:pPr>
            <w:r w:rsidRPr="005D0425">
              <w:rPr>
                <w:rFonts w:ascii="Arial" w:hAnsi="Arial" w:cs="Arial"/>
              </w:rPr>
              <w:t>1920</w:t>
            </w:r>
          </w:p>
        </w:tc>
        <w:tc>
          <w:tcPr>
            <w:tcW w:w="2393" w:type="dxa"/>
            <w:shd w:val="clear" w:color="auto" w:fill="auto"/>
          </w:tcPr>
          <w:p w14:paraId="1534357E" w14:textId="44063F15" w:rsidR="005D0425" w:rsidRPr="005D0425" w:rsidRDefault="005D0425" w:rsidP="00093FD4">
            <w:pPr>
              <w:jc w:val="center"/>
              <w:rPr>
                <w:rFonts w:ascii="Arial" w:hAnsi="Arial" w:cs="Arial"/>
              </w:rPr>
            </w:pPr>
            <w:r w:rsidRPr="005D0425">
              <w:rPr>
                <w:rFonts w:ascii="Arial" w:hAnsi="Arial" w:cs="Arial"/>
              </w:rPr>
              <w:t>1655</w:t>
            </w:r>
          </w:p>
        </w:tc>
      </w:tr>
      <w:tr w:rsidR="005D0425" w:rsidRPr="005D0425" w14:paraId="7F15D048" w14:textId="77777777" w:rsidTr="004612C6">
        <w:tc>
          <w:tcPr>
            <w:tcW w:w="6805" w:type="dxa"/>
            <w:shd w:val="clear" w:color="auto" w:fill="auto"/>
          </w:tcPr>
          <w:p w14:paraId="65839C1D" w14:textId="767B35CB" w:rsidR="005D0425" w:rsidRPr="005D0425" w:rsidRDefault="005D0425" w:rsidP="005D0425">
            <w:pPr>
              <w:rPr>
                <w:rFonts w:ascii="Arial" w:hAnsi="Arial" w:cs="Arial"/>
              </w:rPr>
            </w:pPr>
            <w:r w:rsidRPr="005D0425">
              <w:rPr>
                <w:rFonts w:ascii="Arial" w:hAnsi="Arial" w:cs="Arial"/>
              </w:rPr>
              <w:t>Street Numbering Field Note Books</w:t>
            </w:r>
          </w:p>
        </w:tc>
        <w:tc>
          <w:tcPr>
            <w:tcW w:w="1831" w:type="dxa"/>
            <w:shd w:val="clear" w:color="auto" w:fill="auto"/>
          </w:tcPr>
          <w:p w14:paraId="0508EEF0" w14:textId="25BEDDDB" w:rsidR="005D0425" w:rsidRPr="005D0425" w:rsidRDefault="005D0425" w:rsidP="005D0425">
            <w:pPr>
              <w:jc w:val="center"/>
              <w:rPr>
                <w:rFonts w:ascii="Arial" w:hAnsi="Arial" w:cs="Arial"/>
              </w:rPr>
            </w:pPr>
            <w:r w:rsidRPr="005D0425">
              <w:rPr>
                <w:rFonts w:ascii="Arial" w:hAnsi="Arial" w:cs="Arial"/>
              </w:rPr>
              <w:t>1920</w:t>
            </w:r>
          </w:p>
        </w:tc>
        <w:tc>
          <w:tcPr>
            <w:tcW w:w="2393" w:type="dxa"/>
            <w:shd w:val="clear" w:color="auto" w:fill="auto"/>
          </w:tcPr>
          <w:p w14:paraId="52617016" w14:textId="487B7A0E" w:rsidR="005D0425" w:rsidRPr="005D0425" w:rsidRDefault="005D0425" w:rsidP="00093FD4">
            <w:pPr>
              <w:jc w:val="center"/>
              <w:rPr>
                <w:rFonts w:ascii="Arial" w:hAnsi="Arial" w:cs="Arial"/>
              </w:rPr>
            </w:pPr>
            <w:r w:rsidRPr="005D0425">
              <w:rPr>
                <w:rFonts w:ascii="Arial" w:hAnsi="Arial" w:cs="Arial"/>
              </w:rPr>
              <w:t>5180</w:t>
            </w:r>
          </w:p>
        </w:tc>
      </w:tr>
      <w:tr w:rsidR="005D0425" w:rsidRPr="005D0425" w14:paraId="0F44786B" w14:textId="77777777" w:rsidTr="004612C6">
        <w:tc>
          <w:tcPr>
            <w:tcW w:w="6805" w:type="dxa"/>
            <w:shd w:val="clear" w:color="auto" w:fill="auto"/>
          </w:tcPr>
          <w:p w14:paraId="02E467A0" w14:textId="2D6EF829" w:rsidR="005D0425" w:rsidRPr="005D0425" w:rsidRDefault="005D0425" w:rsidP="005D0425">
            <w:pPr>
              <w:rPr>
                <w:rFonts w:ascii="Arial" w:hAnsi="Arial" w:cs="Arial"/>
              </w:rPr>
            </w:pPr>
            <w:r w:rsidRPr="005D0425">
              <w:rPr>
                <w:rFonts w:ascii="Arial" w:hAnsi="Arial" w:cs="Arial"/>
              </w:rPr>
              <w:t xml:space="preserve">City Engineer’s Department Photo Albums </w:t>
            </w:r>
          </w:p>
        </w:tc>
        <w:tc>
          <w:tcPr>
            <w:tcW w:w="1831" w:type="dxa"/>
            <w:shd w:val="clear" w:color="auto" w:fill="auto"/>
          </w:tcPr>
          <w:p w14:paraId="2728A1C2" w14:textId="6299FC93" w:rsidR="005D0425" w:rsidRPr="005D0425" w:rsidRDefault="005D0425" w:rsidP="00093FD4">
            <w:pPr>
              <w:jc w:val="center"/>
              <w:rPr>
                <w:rFonts w:ascii="Arial" w:hAnsi="Arial" w:cs="Arial"/>
              </w:rPr>
            </w:pPr>
            <w:r w:rsidRPr="005D0425">
              <w:rPr>
                <w:rFonts w:ascii="Arial" w:hAnsi="Arial" w:cs="Arial"/>
              </w:rPr>
              <w:t xml:space="preserve">1925 </w:t>
            </w:r>
            <w:r w:rsidR="00093FD4">
              <w:rPr>
                <w:rFonts w:ascii="Arial" w:hAnsi="Arial" w:cs="Arial"/>
              </w:rPr>
              <w:t>-</w:t>
            </w:r>
            <w:r w:rsidRPr="005D0425">
              <w:rPr>
                <w:rFonts w:ascii="Arial" w:hAnsi="Arial" w:cs="Arial"/>
              </w:rPr>
              <w:t xml:space="preserve"> 1970s</w:t>
            </w:r>
          </w:p>
        </w:tc>
        <w:tc>
          <w:tcPr>
            <w:tcW w:w="2393" w:type="dxa"/>
            <w:shd w:val="clear" w:color="auto" w:fill="auto"/>
          </w:tcPr>
          <w:p w14:paraId="5CD26A4A" w14:textId="6B9E71C5" w:rsidR="005D0425" w:rsidRPr="005D0425" w:rsidRDefault="005D0425" w:rsidP="005D0425">
            <w:pPr>
              <w:jc w:val="center"/>
              <w:rPr>
                <w:rFonts w:ascii="Arial" w:hAnsi="Arial" w:cs="Arial"/>
              </w:rPr>
            </w:pPr>
            <w:r w:rsidRPr="005D0425">
              <w:rPr>
                <w:rFonts w:ascii="Arial" w:hAnsi="Arial" w:cs="Arial"/>
              </w:rPr>
              <w:t>3261,</w:t>
            </w:r>
            <w:r w:rsidR="00093FD4">
              <w:rPr>
                <w:rFonts w:ascii="Arial" w:hAnsi="Arial" w:cs="Arial"/>
              </w:rPr>
              <w:t xml:space="preserve"> </w:t>
            </w:r>
            <w:r w:rsidRPr="005D0425">
              <w:rPr>
                <w:rFonts w:ascii="Arial" w:hAnsi="Arial" w:cs="Arial"/>
              </w:rPr>
              <w:t>5751</w:t>
            </w:r>
          </w:p>
        </w:tc>
      </w:tr>
      <w:tr w:rsidR="005D0425" w:rsidRPr="005D0425" w14:paraId="3513E32A" w14:textId="77777777" w:rsidTr="004612C6">
        <w:tc>
          <w:tcPr>
            <w:tcW w:w="6805" w:type="dxa"/>
            <w:shd w:val="clear" w:color="auto" w:fill="auto"/>
          </w:tcPr>
          <w:p w14:paraId="4D33A4D1" w14:textId="422A0F4E" w:rsidR="005D0425" w:rsidRPr="005D0425" w:rsidRDefault="005D0425" w:rsidP="005D0425">
            <w:pPr>
              <w:rPr>
                <w:rFonts w:ascii="Arial" w:hAnsi="Arial" w:cs="Arial"/>
                <w:b/>
                <w:u w:val="single"/>
              </w:rPr>
            </w:pPr>
            <w:r w:rsidRPr="005D0425">
              <w:rPr>
                <w:rFonts w:ascii="Arial" w:hAnsi="Arial" w:cs="Arial"/>
              </w:rPr>
              <w:t>Valuer’s Field Books</w:t>
            </w:r>
          </w:p>
        </w:tc>
        <w:tc>
          <w:tcPr>
            <w:tcW w:w="1831" w:type="dxa"/>
            <w:shd w:val="clear" w:color="auto" w:fill="auto"/>
          </w:tcPr>
          <w:p w14:paraId="5146D09F" w14:textId="56EB7EC0" w:rsidR="005D0425" w:rsidRPr="005D0425" w:rsidRDefault="005D0425" w:rsidP="005D0425">
            <w:pPr>
              <w:jc w:val="center"/>
              <w:rPr>
                <w:rFonts w:ascii="Arial" w:hAnsi="Arial" w:cs="Arial"/>
              </w:rPr>
            </w:pPr>
            <w:r w:rsidRPr="005D0425">
              <w:rPr>
                <w:rFonts w:ascii="Arial" w:hAnsi="Arial" w:cs="Arial"/>
              </w:rPr>
              <w:t>1890</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1973</w:t>
            </w:r>
          </w:p>
        </w:tc>
        <w:tc>
          <w:tcPr>
            <w:tcW w:w="2393" w:type="dxa"/>
            <w:shd w:val="clear" w:color="auto" w:fill="auto"/>
          </w:tcPr>
          <w:p w14:paraId="24BE56C7" w14:textId="3AB8B608" w:rsidR="005D0425" w:rsidRPr="005D0425" w:rsidRDefault="005D0425" w:rsidP="005D0425">
            <w:pPr>
              <w:jc w:val="center"/>
              <w:rPr>
                <w:rFonts w:ascii="Arial" w:hAnsi="Arial" w:cs="Arial"/>
              </w:rPr>
            </w:pPr>
            <w:r w:rsidRPr="005D0425">
              <w:rPr>
                <w:rFonts w:ascii="Arial" w:hAnsi="Arial" w:cs="Arial"/>
              </w:rPr>
              <w:t>1010, 2254</w:t>
            </w:r>
          </w:p>
        </w:tc>
      </w:tr>
      <w:tr w:rsidR="005D0425" w:rsidRPr="005D0425" w14:paraId="18B26E92" w14:textId="77777777" w:rsidTr="004612C6">
        <w:tc>
          <w:tcPr>
            <w:tcW w:w="6805" w:type="dxa"/>
            <w:shd w:val="clear" w:color="auto" w:fill="auto"/>
          </w:tcPr>
          <w:p w14:paraId="56FE980D" w14:textId="6C46D98E" w:rsidR="005D0425" w:rsidRPr="005D0425" w:rsidRDefault="005D0425" w:rsidP="005D0425">
            <w:pPr>
              <w:rPr>
                <w:rFonts w:ascii="Arial" w:hAnsi="Arial" w:cs="Arial"/>
              </w:rPr>
            </w:pPr>
            <w:r w:rsidRPr="005D0425">
              <w:rPr>
                <w:rFonts w:ascii="Arial" w:hAnsi="Arial" w:cs="Arial"/>
              </w:rPr>
              <w:t xml:space="preserve">City Valuer’s Plans </w:t>
            </w:r>
          </w:p>
        </w:tc>
        <w:tc>
          <w:tcPr>
            <w:tcW w:w="1831" w:type="dxa"/>
            <w:shd w:val="clear" w:color="auto" w:fill="auto"/>
          </w:tcPr>
          <w:p w14:paraId="001C03BE" w14:textId="469F62CF" w:rsidR="005D0425" w:rsidRPr="005D0425" w:rsidRDefault="005D0425" w:rsidP="005D0425">
            <w:pPr>
              <w:jc w:val="center"/>
              <w:rPr>
                <w:rFonts w:ascii="Arial" w:hAnsi="Arial" w:cs="Arial"/>
                <w:b/>
                <w:u w:val="single"/>
              </w:rPr>
            </w:pPr>
            <w:r w:rsidRPr="005D0425">
              <w:rPr>
                <w:rFonts w:ascii="Arial" w:hAnsi="Arial" w:cs="Arial"/>
              </w:rPr>
              <w:t>1924</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1936</w:t>
            </w:r>
          </w:p>
        </w:tc>
        <w:tc>
          <w:tcPr>
            <w:tcW w:w="2393" w:type="dxa"/>
            <w:shd w:val="clear" w:color="auto" w:fill="auto"/>
          </w:tcPr>
          <w:p w14:paraId="159BE525" w14:textId="018BFACD" w:rsidR="005D0425" w:rsidRPr="005D0425" w:rsidRDefault="005D0425" w:rsidP="005D0425">
            <w:pPr>
              <w:jc w:val="center"/>
              <w:rPr>
                <w:rFonts w:ascii="Arial" w:hAnsi="Arial" w:cs="Arial"/>
              </w:rPr>
            </w:pPr>
            <w:r w:rsidRPr="005D0425">
              <w:rPr>
                <w:rFonts w:ascii="Arial" w:hAnsi="Arial" w:cs="Arial"/>
              </w:rPr>
              <w:t>168</w:t>
            </w:r>
          </w:p>
        </w:tc>
      </w:tr>
      <w:tr w:rsidR="005D0425" w:rsidRPr="005D0425" w14:paraId="6A47713F" w14:textId="77777777" w:rsidTr="004612C6">
        <w:tc>
          <w:tcPr>
            <w:tcW w:w="6805" w:type="dxa"/>
            <w:shd w:val="clear" w:color="auto" w:fill="auto"/>
          </w:tcPr>
          <w:p w14:paraId="10489E60" w14:textId="7515033C" w:rsidR="005D0425" w:rsidRPr="005D0425" w:rsidRDefault="005D0425" w:rsidP="005D0425">
            <w:pPr>
              <w:rPr>
                <w:rFonts w:ascii="Arial" w:hAnsi="Arial" w:cs="Arial"/>
              </w:rPr>
            </w:pPr>
            <w:r w:rsidRPr="005D0425">
              <w:rPr>
                <w:rFonts w:ascii="Arial" w:hAnsi="Arial" w:cs="Arial"/>
              </w:rPr>
              <w:t>Heritage Services Black Files [Files Maintained during the City of Adelaide Heritage Study]</w:t>
            </w:r>
          </w:p>
        </w:tc>
        <w:tc>
          <w:tcPr>
            <w:tcW w:w="1831" w:type="dxa"/>
            <w:shd w:val="clear" w:color="auto" w:fill="auto"/>
          </w:tcPr>
          <w:p w14:paraId="4CF0795A" w14:textId="70E07BF5" w:rsidR="005D0425" w:rsidRPr="005D0425" w:rsidRDefault="005D0425" w:rsidP="005D0425">
            <w:pPr>
              <w:jc w:val="center"/>
              <w:rPr>
                <w:rFonts w:ascii="Arial" w:hAnsi="Arial" w:cs="Arial"/>
                <w:b/>
                <w:u w:val="single"/>
              </w:rPr>
            </w:pPr>
            <w:r w:rsidRPr="005D0425">
              <w:rPr>
                <w:rFonts w:ascii="Arial" w:hAnsi="Arial" w:cs="Arial"/>
              </w:rPr>
              <w:t>1999</w:t>
            </w:r>
          </w:p>
        </w:tc>
        <w:tc>
          <w:tcPr>
            <w:tcW w:w="2393" w:type="dxa"/>
            <w:shd w:val="clear" w:color="auto" w:fill="auto"/>
          </w:tcPr>
          <w:p w14:paraId="6F00495B" w14:textId="77777777" w:rsidR="005D0425" w:rsidRPr="005D0425" w:rsidRDefault="005D0425" w:rsidP="005D0425">
            <w:pPr>
              <w:jc w:val="center"/>
              <w:rPr>
                <w:rFonts w:ascii="Arial" w:hAnsi="Arial" w:cs="Arial"/>
              </w:rPr>
            </w:pPr>
            <w:r w:rsidRPr="005D0425">
              <w:rPr>
                <w:rFonts w:ascii="Arial" w:hAnsi="Arial" w:cs="Arial"/>
              </w:rPr>
              <w:t>5800</w:t>
            </w:r>
          </w:p>
          <w:p w14:paraId="189A15EA" w14:textId="47C54608" w:rsidR="005D0425" w:rsidRPr="005D0425" w:rsidRDefault="005D0425" w:rsidP="005D0425">
            <w:pPr>
              <w:jc w:val="center"/>
              <w:rPr>
                <w:rFonts w:ascii="Arial" w:hAnsi="Arial" w:cs="Arial"/>
              </w:rPr>
            </w:pPr>
          </w:p>
        </w:tc>
      </w:tr>
      <w:tr w:rsidR="005D0425" w:rsidRPr="005D0425" w14:paraId="0CFB011E" w14:textId="77777777" w:rsidTr="004612C6">
        <w:tc>
          <w:tcPr>
            <w:tcW w:w="6805" w:type="dxa"/>
            <w:shd w:val="clear" w:color="auto" w:fill="auto"/>
          </w:tcPr>
          <w:p w14:paraId="51D0636A" w14:textId="40FCF4F6" w:rsidR="005D0425" w:rsidRPr="005D0425" w:rsidRDefault="005D0425" w:rsidP="005D0425">
            <w:pPr>
              <w:rPr>
                <w:rFonts w:ascii="Arial" w:hAnsi="Arial" w:cs="Arial"/>
              </w:rPr>
            </w:pPr>
            <w:r w:rsidRPr="005D0425">
              <w:rPr>
                <w:rFonts w:ascii="Arial" w:hAnsi="Arial" w:cs="Arial"/>
              </w:rPr>
              <w:t>Bui</w:t>
            </w:r>
            <w:r w:rsidR="00093FD4">
              <w:rPr>
                <w:rFonts w:ascii="Arial" w:hAnsi="Arial" w:cs="Arial"/>
              </w:rPr>
              <w:t>l</w:t>
            </w:r>
            <w:r w:rsidRPr="005D0425">
              <w:rPr>
                <w:rFonts w:ascii="Arial" w:hAnsi="Arial" w:cs="Arial"/>
              </w:rPr>
              <w:t>ding Surveyor’s Files [Heritage Buildings and Structures]</w:t>
            </w:r>
          </w:p>
        </w:tc>
        <w:tc>
          <w:tcPr>
            <w:tcW w:w="1831" w:type="dxa"/>
            <w:shd w:val="clear" w:color="auto" w:fill="auto"/>
          </w:tcPr>
          <w:p w14:paraId="4282B811" w14:textId="3EE51812" w:rsidR="005D0425" w:rsidRPr="005D0425" w:rsidRDefault="005D0425" w:rsidP="005D0425">
            <w:pPr>
              <w:jc w:val="center"/>
              <w:rPr>
                <w:rFonts w:ascii="Arial" w:hAnsi="Arial" w:cs="Arial"/>
              </w:rPr>
            </w:pPr>
            <w:r w:rsidRPr="005D0425">
              <w:rPr>
                <w:rFonts w:ascii="Arial" w:hAnsi="Arial" w:cs="Arial"/>
              </w:rPr>
              <w:t>1999</w:t>
            </w:r>
          </w:p>
        </w:tc>
        <w:tc>
          <w:tcPr>
            <w:tcW w:w="2393" w:type="dxa"/>
            <w:shd w:val="clear" w:color="auto" w:fill="auto"/>
          </w:tcPr>
          <w:p w14:paraId="3C9721DD" w14:textId="58F93A85" w:rsidR="005D0425" w:rsidRPr="005D0425" w:rsidRDefault="005D0425" w:rsidP="00093FD4">
            <w:pPr>
              <w:jc w:val="center"/>
              <w:rPr>
                <w:rFonts w:ascii="Arial" w:hAnsi="Arial" w:cs="Arial"/>
              </w:rPr>
            </w:pPr>
            <w:r w:rsidRPr="005D0425">
              <w:rPr>
                <w:rFonts w:ascii="Arial" w:hAnsi="Arial" w:cs="Arial"/>
              </w:rPr>
              <w:t>4818,</w:t>
            </w:r>
            <w:r w:rsidR="00093FD4">
              <w:rPr>
                <w:rFonts w:ascii="Arial" w:hAnsi="Arial" w:cs="Arial"/>
              </w:rPr>
              <w:t xml:space="preserve"> </w:t>
            </w:r>
            <w:r w:rsidRPr="005D0425">
              <w:rPr>
                <w:rFonts w:ascii="Arial" w:hAnsi="Arial" w:cs="Arial"/>
              </w:rPr>
              <w:t>4819,</w:t>
            </w:r>
            <w:r w:rsidR="00093FD4">
              <w:rPr>
                <w:rFonts w:ascii="Arial" w:hAnsi="Arial" w:cs="Arial"/>
              </w:rPr>
              <w:t xml:space="preserve"> </w:t>
            </w:r>
            <w:r w:rsidRPr="005D0425">
              <w:rPr>
                <w:rFonts w:ascii="Arial" w:hAnsi="Arial" w:cs="Arial"/>
              </w:rPr>
              <w:t>4820</w:t>
            </w:r>
          </w:p>
        </w:tc>
      </w:tr>
      <w:tr w:rsidR="005D0425" w:rsidRPr="005D0425" w14:paraId="295E34A9" w14:textId="77777777" w:rsidTr="004612C6">
        <w:tc>
          <w:tcPr>
            <w:tcW w:w="6805" w:type="dxa"/>
            <w:shd w:val="clear" w:color="auto" w:fill="auto"/>
          </w:tcPr>
          <w:p w14:paraId="1466899C" w14:textId="6A24ECDD" w:rsidR="005D0425" w:rsidRPr="005D0425" w:rsidRDefault="005D0425" w:rsidP="005D0425">
            <w:pPr>
              <w:rPr>
                <w:rFonts w:ascii="Arial" w:hAnsi="Arial" w:cs="Arial"/>
              </w:rPr>
            </w:pPr>
            <w:r w:rsidRPr="005D0425">
              <w:rPr>
                <w:rFonts w:ascii="Arial" w:hAnsi="Arial" w:cs="Arial"/>
              </w:rPr>
              <w:t>Plans of Parks around River Torrens</w:t>
            </w:r>
          </w:p>
        </w:tc>
        <w:tc>
          <w:tcPr>
            <w:tcW w:w="1831" w:type="dxa"/>
            <w:shd w:val="clear" w:color="auto" w:fill="auto"/>
          </w:tcPr>
          <w:p w14:paraId="3CB9D181" w14:textId="434E518A" w:rsidR="005D0425" w:rsidRPr="005D0425" w:rsidRDefault="005D0425" w:rsidP="005D0425">
            <w:pPr>
              <w:jc w:val="center"/>
              <w:rPr>
                <w:rFonts w:ascii="Arial" w:hAnsi="Arial" w:cs="Arial"/>
              </w:rPr>
            </w:pPr>
            <w:r w:rsidRPr="005D0425">
              <w:rPr>
                <w:rFonts w:ascii="Arial" w:hAnsi="Arial" w:cs="Arial"/>
              </w:rPr>
              <w:t>1915</w:t>
            </w:r>
            <w:r w:rsidR="00093FD4">
              <w:rPr>
                <w:rFonts w:ascii="Arial" w:hAnsi="Arial" w:cs="Arial"/>
              </w:rPr>
              <w:t xml:space="preserve"> </w:t>
            </w:r>
            <w:r w:rsidRPr="005D0425">
              <w:rPr>
                <w:rFonts w:ascii="Arial" w:hAnsi="Arial" w:cs="Arial"/>
              </w:rPr>
              <w:t>- 1960</w:t>
            </w:r>
          </w:p>
        </w:tc>
        <w:tc>
          <w:tcPr>
            <w:tcW w:w="2393" w:type="dxa"/>
            <w:shd w:val="clear" w:color="auto" w:fill="auto"/>
          </w:tcPr>
          <w:p w14:paraId="0A5CE8DE" w14:textId="71FED9DF" w:rsidR="005D0425" w:rsidRPr="005D0425" w:rsidRDefault="005D0425" w:rsidP="00093FD4">
            <w:pPr>
              <w:jc w:val="center"/>
              <w:rPr>
                <w:rFonts w:ascii="Arial" w:hAnsi="Arial" w:cs="Arial"/>
              </w:rPr>
            </w:pPr>
            <w:r w:rsidRPr="005D0425">
              <w:rPr>
                <w:rFonts w:ascii="Arial" w:hAnsi="Arial" w:cs="Arial"/>
              </w:rPr>
              <w:t>1114</w:t>
            </w:r>
          </w:p>
        </w:tc>
      </w:tr>
      <w:tr w:rsidR="005D0425" w:rsidRPr="005D0425" w14:paraId="6FF2D170" w14:textId="77777777" w:rsidTr="004612C6">
        <w:tc>
          <w:tcPr>
            <w:tcW w:w="6805" w:type="dxa"/>
            <w:shd w:val="clear" w:color="auto" w:fill="auto"/>
          </w:tcPr>
          <w:p w14:paraId="1E171116" w14:textId="296221FF" w:rsidR="005D0425" w:rsidRPr="005D0425" w:rsidRDefault="005D0425" w:rsidP="005D0425">
            <w:pPr>
              <w:rPr>
                <w:rFonts w:ascii="Arial" w:hAnsi="Arial" w:cs="Arial"/>
              </w:rPr>
            </w:pPr>
            <w:r w:rsidRPr="005D0425">
              <w:rPr>
                <w:rFonts w:ascii="Arial" w:hAnsi="Arial" w:cs="Arial"/>
              </w:rPr>
              <w:t xml:space="preserve">Plans and Maps re Use and Alienation of Park Lands </w:t>
            </w:r>
          </w:p>
        </w:tc>
        <w:tc>
          <w:tcPr>
            <w:tcW w:w="1831" w:type="dxa"/>
            <w:shd w:val="clear" w:color="auto" w:fill="auto"/>
          </w:tcPr>
          <w:p w14:paraId="75F73CB9" w14:textId="77C8EB7C" w:rsidR="005D0425" w:rsidRPr="00093FD4" w:rsidRDefault="005D0425" w:rsidP="00093FD4">
            <w:pPr>
              <w:jc w:val="center"/>
              <w:rPr>
                <w:rFonts w:ascii="Arial" w:hAnsi="Arial" w:cs="Arial"/>
              </w:rPr>
            </w:pPr>
            <w:r w:rsidRPr="005D0425">
              <w:rPr>
                <w:rFonts w:ascii="Arial" w:hAnsi="Arial" w:cs="Arial"/>
              </w:rPr>
              <w:t>1899 -</w:t>
            </w:r>
          </w:p>
        </w:tc>
        <w:tc>
          <w:tcPr>
            <w:tcW w:w="2393" w:type="dxa"/>
            <w:shd w:val="clear" w:color="auto" w:fill="auto"/>
          </w:tcPr>
          <w:p w14:paraId="28E18D34" w14:textId="42DB8D45" w:rsidR="005D0425" w:rsidRPr="005D0425" w:rsidRDefault="005D0425" w:rsidP="005D0425">
            <w:pPr>
              <w:jc w:val="center"/>
              <w:rPr>
                <w:rFonts w:ascii="Arial" w:hAnsi="Arial" w:cs="Arial"/>
              </w:rPr>
            </w:pPr>
            <w:r w:rsidRPr="005D0425">
              <w:rPr>
                <w:rFonts w:ascii="Arial" w:hAnsi="Arial" w:cs="Arial"/>
              </w:rPr>
              <w:t>1096</w:t>
            </w:r>
          </w:p>
        </w:tc>
      </w:tr>
      <w:tr w:rsidR="005D0425" w:rsidRPr="005D0425" w14:paraId="313E129E" w14:textId="77777777" w:rsidTr="004612C6">
        <w:tc>
          <w:tcPr>
            <w:tcW w:w="6805" w:type="dxa"/>
            <w:shd w:val="clear" w:color="auto" w:fill="auto"/>
          </w:tcPr>
          <w:p w14:paraId="5159B5D0" w14:textId="01A92C80" w:rsidR="005D0425" w:rsidRPr="005D0425" w:rsidRDefault="005D0425" w:rsidP="005D0425">
            <w:pPr>
              <w:rPr>
                <w:rFonts w:ascii="Arial" w:hAnsi="Arial" w:cs="Arial"/>
              </w:rPr>
            </w:pPr>
            <w:r w:rsidRPr="005D0425">
              <w:rPr>
                <w:rFonts w:ascii="Arial" w:hAnsi="Arial" w:cs="Arial"/>
              </w:rPr>
              <w:t>‘It’s all a load of garbage. A study of waste disposal</w:t>
            </w:r>
            <w:r w:rsidR="00093FD4">
              <w:rPr>
                <w:rFonts w:ascii="Arial" w:hAnsi="Arial" w:cs="Arial"/>
              </w:rPr>
              <w:t xml:space="preserve">, </w:t>
            </w:r>
            <w:r w:rsidRPr="005D0425">
              <w:rPr>
                <w:rFonts w:ascii="Arial" w:hAnsi="Arial" w:cs="Arial"/>
              </w:rPr>
              <w:t>1840</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c1910 sites in Early Adelaide’ [Thesis by PG Anson]</w:t>
            </w:r>
          </w:p>
        </w:tc>
        <w:tc>
          <w:tcPr>
            <w:tcW w:w="1831" w:type="dxa"/>
            <w:shd w:val="clear" w:color="auto" w:fill="auto"/>
          </w:tcPr>
          <w:p w14:paraId="2B6906BE" w14:textId="0425FAFE" w:rsidR="005D0425" w:rsidRPr="005D0425" w:rsidRDefault="005D0425" w:rsidP="005D0425">
            <w:pPr>
              <w:jc w:val="center"/>
              <w:rPr>
                <w:rFonts w:ascii="Arial" w:hAnsi="Arial" w:cs="Arial"/>
              </w:rPr>
            </w:pPr>
          </w:p>
        </w:tc>
        <w:tc>
          <w:tcPr>
            <w:tcW w:w="2393" w:type="dxa"/>
            <w:shd w:val="clear" w:color="auto" w:fill="auto"/>
          </w:tcPr>
          <w:p w14:paraId="77346CC7" w14:textId="401A9646" w:rsidR="005D0425" w:rsidRPr="005D0425" w:rsidRDefault="005D0425" w:rsidP="005D0425">
            <w:pPr>
              <w:jc w:val="center"/>
              <w:rPr>
                <w:rFonts w:ascii="Arial" w:hAnsi="Arial" w:cs="Arial"/>
                <w:b/>
                <w:u w:val="single"/>
              </w:rPr>
            </w:pPr>
          </w:p>
        </w:tc>
      </w:tr>
      <w:tr w:rsidR="005D0425" w:rsidRPr="005D0425" w14:paraId="3B00B32C" w14:textId="77777777" w:rsidTr="004612C6">
        <w:tc>
          <w:tcPr>
            <w:tcW w:w="6805" w:type="dxa"/>
            <w:shd w:val="clear" w:color="auto" w:fill="auto"/>
          </w:tcPr>
          <w:p w14:paraId="355D08D9" w14:textId="496FC5DC" w:rsidR="005D0425" w:rsidRPr="005D0425" w:rsidRDefault="005D0425" w:rsidP="005D0425">
            <w:pPr>
              <w:rPr>
                <w:rFonts w:ascii="Arial" w:hAnsi="Arial" w:cs="Arial"/>
              </w:rPr>
            </w:pPr>
            <w:r w:rsidRPr="005D0425">
              <w:rPr>
                <w:rFonts w:ascii="Arial" w:hAnsi="Arial" w:cs="Arial"/>
              </w:rPr>
              <w:t>19</w:t>
            </w:r>
            <w:r w:rsidRPr="005D0425">
              <w:rPr>
                <w:rFonts w:ascii="Arial" w:hAnsi="Arial" w:cs="Arial"/>
                <w:vertAlign w:val="superscript"/>
              </w:rPr>
              <w:t>th</w:t>
            </w:r>
            <w:r w:rsidRPr="005D0425">
              <w:rPr>
                <w:rFonts w:ascii="Arial" w:hAnsi="Arial" w:cs="Arial"/>
              </w:rPr>
              <w:t xml:space="preserve"> Century aerial views of Adelaide (lithographs)</w:t>
            </w:r>
          </w:p>
        </w:tc>
        <w:tc>
          <w:tcPr>
            <w:tcW w:w="1831" w:type="dxa"/>
            <w:shd w:val="clear" w:color="auto" w:fill="auto"/>
          </w:tcPr>
          <w:p w14:paraId="4D293151" w14:textId="6C258E17" w:rsidR="005D0425" w:rsidRPr="005D0425" w:rsidRDefault="005D0425" w:rsidP="00093FD4">
            <w:pPr>
              <w:jc w:val="center"/>
              <w:rPr>
                <w:rFonts w:ascii="Arial" w:hAnsi="Arial" w:cs="Arial"/>
              </w:rPr>
            </w:pPr>
            <w:r w:rsidRPr="005D0425">
              <w:rPr>
                <w:rFonts w:ascii="Arial" w:hAnsi="Arial" w:cs="Arial"/>
              </w:rPr>
              <w:t>1875 -</w:t>
            </w:r>
            <w:r w:rsidR="00093FD4">
              <w:rPr>
                <w:rFonts w:ascii="Arial" w:hAnsi="Arial" w:cs="Arial"/>
              </w:rPr>
              <w:t xml:space="preserve"> </w:t>
            </w:r>
            <w:r w:rsidRPr="005D0425">
              <w:rPr>
                <w:rFonts w:ascii="Arial" w:hAnsi="Arial" w:cs="Arial"/>
              </w:rPr>
              <w:t>1892</w:t>
            </w:r>
          </w:p>
        </w:tc>
        <w:tc>
          <w:tcPr>
            <w:tcW w:w="2393" w:type="dxa"/>
            <w:shd w:val="clear" w:color="auto" w:fill="auto"/>
          </w:tcPr>
          <w:p w14:paraId="365A2315" w14:textId="3F3D6C1A" w:rsidR="005D0425" w:rsidRPr="005D0425" w:rsidRDefault="005D0425" w:rsidP="005D0425">
            <w:pPr>
              <w:jc w:val="center"/>
              <w:rPr>
                <w:rFonts w:ascii="Arial" w:hAnsi="Arial" w:cs="Arial"/>
              </w:rPr>
            </w:pPr>
          </w:p>
        </w:tc>
      </w:tr>
      <w:tr w:rsidR="005D0425" w:rsidRPr="005D0425" w14:paraId="0F01824B" w14:textId="77777777" w:rsidTr="004612C6">
        <w:tc>
          <w:tcPr>
            <w:tcW w:w="6805" w:type="dxa"/>
            <w:shd w:val="clear" w:color="auto" w:fill="auto"/>
          </w:tcPr>
          <w:p w14:paraId="24E670F5" w14:textId="28E6CAD9" w:rsidR="005D0425" w:rsidRPr="005D0425" w:rsidRDefault="005D0425" w:rsidP="005D0425">
            <w:pPr>
              <w:rPr>
                <w:rFonts w:ascii="Arial" w:hAnsi="Arial" w:cs="Arial"/>
              </w:rPr>
            </w:pPr>
            <w:r w:rsidRPr="005D0425">
              <w:rPr>
                <w:rFonts w:ascii="Arial" w:hAnsi="Arial" w:cs="Arial"/>
              </w:rPr>
              <w:t>Commercial Department Photographs</w:t>
            </w:r>
          </w:p>
        </w:tc>
        <w:tc>
          <w:tcPr>
            <w:tcW w:w="1831" w:type="dxa"/>
            <w:shd w:val="clear" w:color="auto" w:fill="auto"/>
          </w:tcPr>
          <w:p w14:paraId="378835E7" w14:textId="3900B92E" w:rsidR="005D0425" w:rsidRPr="00093FD4" w:rsidRDefault="005D0425" w:rsidP="00093FD4">
            <w:pPr>
              <w:jc w:val="center"/>
              <w:rPr>
                <w:rFonts w:ascii="Arial" w:hAnsi="Arial" w:cs="Arial"/>
              </w:rPr>
            </w:pPr>
            <w:r w:rsidRPr="005D0425">
              <w:rPr>
                <w:rFonts w:ascii="Arial" w:hAnsi="Arial" w:cs="Arial"/>
              </w:rPr>
              <w:t>c1960s</w:t>
            </w:r>
          </w:p>
        </w:tc>
        <w:tc>
          <w:tcPr>
            <w:tcW w:w="2393" w:type="dxa"/>
            <w:shd w:val="clear" w:color="auto" w:fill="auto"/>
          </w:tcPr>
          <w:p w14:paraId="3CAE8A6E" w14:textId="2E7D72DB" w:rsidR="005D0425" w:rsidRPr="005D0425" w:rsidRDefault="005D0425" w:rsidP="00093FD4">
            <w:pPr>
              <w:jc w:val="center"/>
              <w:rPr>
                <w:rFonts w:ascii="Arial" w:hAnsi="Arial" w:cs="Arial"/>
              </w:rPr>
            </w:pPr>
            <w:r w:rsidRPr="005D0425">
              <w:rPr>
                <w:rFonts w:ascii="Arial" w:hAnsi="Arial" w:cs="Arial"/>
              </w:rPr>
              <w:t>3554,</w:t>
            </w:r>
            <w:r w:rsidR="00093FD4">
              <w:rPr>
                <w:rFonts w:ascii="Arial" w:hAnsi="Arial" w:cs="Arial"/>
              </w:rPr>
              <w:t xml:space="preserve"> </w:t>
            </w:r>
            <w:r w:rsidRPr="005D0425">
              <w:rPr>
                <w:rFonts w:ascii="Arial" w:hAnsi="Arial" w:cs="Arial"/>
              </w:rPr>
              <w:t>3947</w:t>
            </w:r>
          </w:p>
        </w:tc>
      </w:tr>
      <w:tr w:rsidR="005D0425" w:rsidRPr="005D0425" w14:paraId="5992CD21" w14:textId="77777777" w:rsidTr="00710E2F">
        <w:tc>
          <w:tcPr>
            <w:tcW w:w="6805" w:type="dxa"/>
            <w:shd w:val="clear" w:color="auto" w:fill="auto"/>
          </w:tcPr>
          <w:p w14:paraId="0020B8FA" w14:textId="46DA8D33" w:rsidR="005D0425" w:rsidRPr="005D0425" w:rsidRDefault="005D0425" w:rsidP="005D0425">
            <w:pPr>
              <w:rPr>
                <w:rFonts w:ascii="Arial" w:hAnsi="Arial" w:cs="Arial"/>
              </w:rPr>
            </w:pPr>
            <w:r w:rsidRPr="005D0425">
              <w:rPr>
                <w:rFonts w:ascii="Arial" w:hAnsi="Arial" w:cs="Arial"/>
              </w:rPr>
              <w:t>[Building Surveyor’s Photographs]</w:t>
            </w:r>
          </w:p>
        </w:tc>
        <w:tc>
          <w:tcPr>
            <w:tcW w:w="1831" w:type="dxa"/>
            <w:shd w:val="clear" w:color="auto" w:fill="auto"/>
          </w:tcPr>
          <w:p w14:paraId="0264EEF8" w14:textId="74A2E98D" w:rsidR="005D0425" w:rsidRPr="005D0425" w:rsidRDefault="005D0425" w:rsidP="00093FD4">
            <w:pPr>
              <w:jc w:val="center"/>
              <w:rPr>
                <w:rFonts w:ascii="Arial" w:hAnsi="Arial" w:cs="Arial"/>
              </w:rPr>
            </w:pPr>
            <w:r w:rsidRPr="005D0425">
              <w:rPr>
                <w:rFonts w:ascii="Arial" w:hAnsi="Arial" w:cs="Arial"/>
              </w:rPr>
              <w:t>1845</w:t>
            </w:r>
            <w:r w:rsidR="00093FD4">
              <w:rPr>
                <w:rFonts w:ascii="Arial" w:hAnsi="Arial" w:cs="Arial"/>
              </w:rPr>
              <w:t xml:space="preserve"> </w:t>
            </w:r>
            <w:r w:rsidRPr="005D0425">
              <w:rPr>
                <w:rFonts w:ascii="Arial" w:hAnsi="Arial" w:cs="Arial"/>
              </w:rPr>
              <w:t>-</w:t>
            </w:r>
            <w:r w:rsidR="00093FD4">
              <w:rPr>
                <w:rFonts w:ascii="Arial" w:hAnsi="Arial" w:cs="Arial"/>
              </w:rPr>
              <w:t xml:space="preserve"> </w:t>
            </w:r>
            <w:r w:rsidRPr="005D0425">
              <w:rPr>
                <w:rFonts w:ascii="Arial" w:hAnsi="Arial" w:cs="Arial"/>
              </w:rPr>
              <w:t>1968</w:t>
            </w:r>
          </w:p>
        </w:tc>
        <w:tc>
          <w:tcPr>
            <w:tcW w:w="2393" w:type="dxa"/>
            <w:shd w:val="clear" w:color="auto" w:fill="auto"/>
          </w:tcPr>
          <w:p w14:paraId="753050A5" w14:textId="4F163037" w:rsidR="005D0425" w:rsidRPr="005D0425" w:rsidRDefault="005D0425" w:rsidP="005D0425">
            <w:pPr>
              <w:jc w:val="center"/>
              <w:rPr>
                <w:rFonts w:ascii="Arial" w:hAnsi="Arial" w:cs="Arial"/>
              </w:rPr>
            </w:pPr>
            <w:r w:rsidRPr="005D0425">
              <w:rPr>
                <w:rFonts w:ascii="Arial" w:hAnsi="Arial" w:cs="Arial"/>
              </w:rPr>
              <w:t>4568</w:t>
            </w:r>
          </w:p>
        </w:tc>
      </w:tr>
      <w:tr w:rsidR="005D0425" w:rsidRPr="005D0425" w14:paraId="4D7FC674" w14:textId="77777777" w:rsidTr="004612C6">
        <w:tc>
          <w:tcPr>
            <w:tcW w:w="6805" w:type="dxa"/>
            <w:shd w:val="clear" w:color="auto" w:fill="auto"/>
          </w:tcPr>
          <w:p w14:paraId="5CF8D683" w14:textId="77777777" w:rsidR="005D0425" w:rsidRPr="005D0425" w:rsidRDefault="005D0425" w:rsidP="005D0425">
            <w:pPr>
              <w:rPr>
                <w:rFonts w:ascii="Arial" w:hAnsi="Arial" w:cs="Arial"/>
              </w:rPr>
            </w:pPr>
            <w:r w:rsidRPr="005D0425">
              <w:rPr>
                <w:rFonts w:ascii="Arial" w:hAnsi="Arial" w:cs="Arial"/>
              </w:rPr>
              <w:t>Historical Pictorial Collection</w:t>
            </w:r>
          </w:p>
          <w:p w14:paraId="2E0C8595" w14:textId="214486EC" w:rsidR="005D0425" w:rsidRPr="005D0425" w:rsidRDefault="005D0425" w:rsidP="005D0425">
            <w:pPr>
              <w:rPr>
                <w:rFonts w:ascii="Arial" w:hAnsi="Arial" w:cs="Arial"/>
              </w:rPr>
            </w:pPr>
          </w:p>
        </w:tc>
        <w:tc>
          <w:tcPr>
            <w:tcW w:w="1831" w:type="dxa"/>
            <w:shd w:val="clear" w:color="auto" w:fill="auto"/>
          </w:tcPr>
          <w:p w14:paraId="316D827E" w14:textId="29223045" w:rsidR="005D0425" w:rsidRPr="005D0425" w:rsidRDefault="005D0425" w:rsidP="005D0425">
            <w:pPr>
              <w:jc w:val="center"/>
              <w:rPr>
                <w:rFonts w:ascii="Arial" w:hAnsi="Arial" w:cs="Arial"/>
              </w:rPr>
            </w:pPr>
            <w:r w:rsidRPr="005D0425">
              <w:rPr>
                <w:rFonts w:ascii="Arial" w:hAnsi="Arial" w:cs="Arial"/>
              </w:rPr>
              <w:t>1850 - 1970</w:t>
            </w:r>
          </w:p>
        </w:tc>
        <w:tc>
          <w:tcPr>
            <w:tcW w:w="2393" w:type="dxa"/>
            <w:shd w:val="clear" w:color="auto" w:fill="auto"/>
          </w:tcPr>
          <w:p w14:paraId="5133DBB0" w14:textId="1DAC0AC3" w:rsidR="005D0425" w:rsidRPr="005D0425" w:rsidRDefault="005D0425" w:rsidP="00093FD4">
            <w:pPr>
              <w:jc w:val="center"/>
              <w:rPr>
                <w:rFonts w:ascii="Arial" w:hAnsi="Arial" w:cs="Arial"/>
              </w:rPr>
            </w:pPr>
            <w:r w:rsidRPr="005D0425">
              <w:rPr>
                <w:rFonts w:ascii="Arial" w:hAnsi="Arial" w:cs="Arial"/>
              </w:rPr>
              <w:t>S59,</w:t>
            </w:r>
            <w:r w:rsidR="00093FD4">
              <w:rPr>
                <w:rFonts w:ascii="Arial" w:hAnsi="Arial" w:cs="Arial"/>
              </w:rPr>
              <w:t xml:space="preserve"> </w:t>
            </w:r>
            <w:r w:rsidRPr="005D0425">
              <w:rPr>
                <w:rFonts w:ascii="Arial" w:hAnsi="Arial" w:cs="Arial"/>
              </w:rPr>
              <w:t>1461</w:t>
            </w:r>
            <w:r w:rsidR="00093FD4">
              <w:rPr>
                <w:rFonts w:ascii="Arial" w:hAnsi="Arial" w:cs="Arial"/>
              </w:rPr>
              <w:t>, 3</w:t>
            </w:r>
            <w:r w:rsidRPr="005D0425">
              <w:rPr>
                <w:rFonts w:ascii="Arial" w:hAnsi="Arial" w:cs="Arial"/>
              </w:rPr>
              <w:t>016,</w:t>
            </w:r>
            <w:r w:rsidR="00093FD4">
              <w:rPr>
                <w:rFonts w:ascii="Arial" w:hAnsi="Arial" w:cs="Arial"/>
              </w:rPr>
              <w:t xml:space="preserve"> </w:t>
            </w:r>
            <w:r w:rsidRPr="005D0425">
              <w:rPr>
                <w:rFonts w:ascii="Arial" w:hAnsi="Arial" w:cs="Arial"/>
              </w:rPr>
              <w:t>5531</w:t>
            </w:r>
          </w:p>
        </w:tc>
      </w:tr>
    </w:tbl>
    <w:p w14:paraId="400C9F40" w14:textId="77777777" w:rsidR="00F53100" w:rsidRPr="000C0B8A" w:rsidRDefault="00F53100" w:rsidP="00F53100">
      <w:pPr>
        <w:tabs>
          <w:tab w:val="left" w:pos="4536"/>
        </w:tabs>
        <w:rPr>
          <w:sz w:val="22"/>
          <w:szCs w:val="22"/>
        </w:rPr>
      </w:pPr>
    </w:p>
    <w:p w14:paraId="3F4635BD" w14:textId="77777777" w:rsidR="00F53100" w:rsidRPr="007C0690" w:rsidRDefault="00F53100" w:rsidP="008D1E9C">
      <w:pPr>
        <w:ind w:left="-992" w:right="-992"/>
        <w:rPr>
          <w:rFonts w:ascii="Arial" w:hAnsi="Arial" w:cs="Arial"/>
          <w:b/>
        </w:rPr>
      </w:pPr>
      <w:r w:rsidRPr="007C0690">
        <w:rPr>
          <w:rFonts w:ascii="Arial" w:hAnsi="Arial" w:cs="Arial"/>
          <w:b/>
        </w:rPr>
        <w:t>Other sources</w:t>
      </w:r>
    </w:p>
    <w:p w14:paraId="11DF2A0B" w14:textId="77777777" w:rsidR="005D0425" w:rsidRDefault="005D0425" w:rsidP="008D1E9C">
      <w:pPr>
        <w:tabs>
          <w:tab w:val="left" w:pos="8789"/>
        </w:tabs>
        <w:ind w:left="-992" w:right="-992"/>
        <w:jc w:val="both"/>
        <w:rPr>
          <w:rFonts w:ascii="Arial" w:hAnsi="Arial" w:cs="Arial"/>
          <w:lang w:val="en-US"/>
        </w:rPr>
      </w:pPr>
      <w:r w:rsidRPr="005D0425">
        <w:rPr>
          <w:rFonts w:ascii="Arial" w:hAnsi="Arial" w:cs="Arial"/>
          <w:b/>
          <w:i/>
          <w:lang w:val="en-US"/>
        </w:rPr>
        <w:t xml:space="preserve">A Brief Source Guide for Research of Buildings and Sites in the City of Adelaide </w:t>
      </w:r>
      <w:r w:rsidRPr="005D0425">
        <w:rPr>
          <w:rFonts w:ascii="Arial" w:hAnsi="Arial" w:cs="Arial"/>
          <w:lang w:val="en-US"/>
        </w:rPr>
        <w:t xml:space="preserve">(ACC Heritage Services, 1995) </w:t>
      </w:r>
    </w:p>
    <w:p w14:paraId="1FB7F735" w14:textId="77777777" w:rsidR="005D0425" w:rsidRDefault="005D0425" w:rsidP="008D1E9C">
      <w:pPr>
        <w:tabs>
          <w:tab w:val="left" w:pos="8789"/>
        </w:tabs>
        <w:ind w:left="-992" w:right="-992"/>
        <w:jc w:val="both"/>
        <w:rPr>
          <w:rFonts w:ascii="Arial" w:hAnsi="Arial" w:cs="Arial"/>
          <w:lang w:val="en-US"/>
        </w:rPr>
      </w:pPr>
      <w:r w:rsidRPr="005D0425">
        <w:rPr>
          <w:rFonts w:ascii="Arial" w:hAnsi="Arial" w:cs="Arial"/>
          <w:b/>
          <w:i/>
          <w:lang w:val="en-US"/>
        </w:rPr>
        <w:t>Heritage of the City of Adelaide. An Illustrated Guide</w:t>
      </w:r>
      <w:r w:rsidRPr="005D0425">
        <w:rPr>
          <w:rFonts w:ascii="Arial" w:hAnsi="Arial" w:cs="Arial"/>
          <w:lang w:val="en-US"/>
        </w:rPr>
        <w:t xml:space="preserve"> (Corporation of the City of Adelaide, 1990) </w:t>
      </w:r>
    </w:p>
    <w:p w14:paraId="3D458202" w14:textId="77777777" w:rsidR="005D0425" w:rsidRDefault="005D0425" w:rsidP="008D1E9C">
      <w:pPr>
        <w:tabs>
          <w:tab w:val="left" w:pos="8789"/>
        </w:tabs>
        <w:ind w:left="-992" w:right="-992"/>
        <w:jc w:val="both"/>
        <w:rPr>
          <w:rFonts w:ascii="Arial" w:hAnsi="Arial" w:cs="Arial"/>
          <w:lang w:val="en-US"/>
        </w:rPr>
      </w:pPr>
      <w:r w:rsidRPr="005D0425">
        <w:rPr>
          <w:rFonts w:ascii="Arial" w:hAnsi="Arial" w:cs="Arial"/>
          <w:lang w:val="en-US"/>
        </w:rPr>
        <w:t xml:space="preserve">Department of City Planning / Planning and Development, </w:t>
      </w:r>
      <w:r w:rsidRPr="005D0425">
        <w:rPr>
          <w:rFonts w:ascii="Arial" w:hAnsi="Arial" w:cs="Arial"/>
          <w:i/>
          <w:lang w:val="en-US"/>
        </w:rPr>
        <w:t>City of Adelaide Heritage Study</w:t>
      </w:r>
      <w:r w:rsidRPr="005D0425">
        <w:rPr>
          <w:rFonts w:ascii="Arial" w:hAnsi="Arial" w:cs="Arial"/>
          <w:lang w:val="en-US"/>
        </w:rPr>
        <w:t xml:space="preserve"> (18</w:t>
      </w:r>
      <w:r>
        <w:rPr>
          <w:rFonts w:ascii="Arial" w:hAnsi="Arial" w:cs="Arial"/>
          <w:lang w:val="en-US"/>
        </w:rPr>
        <w:t xml:space="preserve"> </w:t>
      </w:r>
      <w:r w:rsidRPr="005D0425">
        <w:rPr>
          <w:rFonts w:ascii="Arial" w:hAnsi="Arial" w:cs="Arial"/>
          <w:lang w:val="en-US"/>
        </w:rPr>
        <w:t>volumes 1981-86)</w:t>
      </w:r>
    </w:p>
    <w:p w14:paraId="5470DB55" w14:textId="2E995002" w:rsidR="009E1A85" w:rsidRDefault="005D0425" w:rsidP="008D1E9C">
      <w:pPr>
        <w:tabs>
          <w:tab w:val="left" w:pos="8789"/>
        </w:tabs>
        <w:ind w:left="-992" w:right="-992"/>
        <w:jc w:val="both"/>
        <w:rPr>
          <w:rFonts w:ascii="Arial" w:hAnsi="Arial" w:cs="Arial"/>
          <w:lang w:val="en-US"/>
        </w:rPr>
      </w:pPr>
      <w:r w:rsidRPr="005D0425">
        <w:rPr>
          <w:rFonts w:ascii="Arial" w:hAnsi="Arial" w:cs="Arial"/>
          <w:lang w:val="en-US"/>
        </w:rPr>
        <w:t>Corporation Annual Reports 1901</w:t>
      </w:r>
      <w:r>
        <w:rPr>
          <w:rFonts w:ascii="Arial" w:hAnsi="Arial" w:cs="Arial"/>
          <w:lang w:val="en-US"/>
        </w:rPr>
        <w:t xml:space="preserve"> </w:t>
      </w:r>
      <w:r w:rsidRPr="005D0425">
        <w:rPr>
          <w:rFonts w:ascii="Arial" w:hAnsi="Arial" w:cs="Arial"/>
          <w:lang w:val="en-US"/>
        </w:rPr>
        <w:t xml:space="preserve">- 1960 include reports of the Building Surveyor (demolition and construction of buildings), and the Director of Parks and Gardens (Park Lands sites).  </w:t>
      </w:r>
    </w:p>
    <w:p w14:paraId="6A860C87" w14:textId="77777777" w:rsidR="005D0425" w:rsidRDefault="005D0425" w:rsidP="008D1E9C">
      <w:pPr>
        <w:tabs>
          <w:tab w:val="left" w:pos="8789"/>
        </w:tabs>
        <w:ind w:left="-992"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60B58BF2" w14:textId="6AF0AD00" w:rsidR="007A0A00" w:rsidRPr="007A0A00" w:rsidRDefault="007A0A00" w:rsidP="007A0A00">
      <w:pPr>
        <w:ind w:left="-992" w:right="-992"/>
        <w:rPr>
          <w:rFonts w:ascii="Arial" w:hAnsi="Arial" w:cs="Arial"/>
          <w:b/>
        </w:rPr>
      </w:pPr>
      <w:r w:rsidRPr="007A0A00">
        <w:rPr>
          <w:rFonts w:ascii="Arial" w:hAnsi="Arial" w:cs="Arial"/>
          <w:b/>
        </w:rPr>
        <w:t xml:space="preserve">Email: </w:t>
      </w:r>
      <w:hyperlink r:id="rId11" w:history="1">
        <w:r w:rsidRPr="007A0A00">
          <w:rPr>
            <w:rStyle w:val="Hyperlink"/>
            <w:rFonts w:ascii="Arial" w:hAnsi="Arial" w:cs="Arial"/>
          </w:rPr>
          <w:t>cityarchives@cityofadelaide.com.au</w:t>
        </w:r>
      </w:hyperlink>
      <w:r>
        <w:rPr>
          <w:rFonts w:ascii="Arial" w:hAnsi="Arial" w:cs="Arial"/>
          <w:b/>
        </w:rPr>
        <w:t xml:space="preserve"> </w:t>
      </w:r>
      <w:r w:rsidRPr="007A0A00">
        <w:rPr>
          <w:rFonts w:ascii="Arial" w:hAnsi="Arial" w:cs="Arial"/>
          <w:b/>
        </w:rPr>
        <w:t xml:space="preserve"> </w:t>
      </w:r>
    </w:p>
    <w:p w14:paraId="2195A3F0" w14:textId="73A1BD04" w:rsidR="00932D05" w:rsidRPr="00434FA0" w:rsidRDefault="007A0A00" w:rsidP="007A0A00">
      <w:pPr>
        <w:ind w:left="-992" w:right="-992"/>
      </w:pPr>
      <w:r w:rsidRPr="007A0A00">
        <w:rPr>
          <w:rFonts w:ascii="Arial" w:hAnsi="Arial" w:cs="Arial"/>
          <w:b/>
        </w:rPr>
        <w:t xml:space="preserve">Web: </w:t>
      </w:r>
      <w:hyperlink r:id="rId12" w:history="1">
        <w:r w:rsidRPr="007A0A00">
          <w:rPr>
            <w:rStyle w:val="Hyperlink"/>
            <w:rFonts w:ascii="Arial" w:hAnsi="Arial" w:cs="Arial"/>
          </w:rPr>
          <w:t>https://cityofadelaide.com.au/cityarchives</w:t>
        </w:r>
      </w:hyperlink>
      <w:r>
        <w:rPr>
          <w:rFonts w:ascii="Arial" w:hAnsi="Arial" w:cs="Arial"/>
          <w:b/>
        </w:rPr>
        <w:t xml:space="preserve"> </w:t>
      </w:r>
      <w:bookmarkStart w:id="0" w:name="_GoBack"/>
      <w:bookmarkEnd w:id="0"/>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093FD4"/>
    <w:rsid w:val="001041B5"/>
    <w:rsid w:val="001153E0"/>
    <w:rsid w:val="001945CE"/>
    <w:rsid w:val="001B1E3F"/>
    <w:rsid w:val="001D6C7D"/>
    <w:rsid w:val="00247D61"/>
    <w:rsid w:val="00290224"/>
    <w:rsid w:val="002C21CE"/>
    <w:rsid w:val="003A591F"/>
    <w:rsid w:val="003E3137"/>
    <w:rsid w:val="00434FA0"/>
    <w:rsid w:val="004612C6"/>
    <w:rsid w:val="00481726"/>
    <w:rsid w:val="004B0B5B"/>
    <w:rsid w:val="004B3D43"/>
    <w:rsid w:val="00532EB2"/>
    <w:rsid w:val="00556434"/>
    <w:rsid w:val="0056727C"/>
    <w:rsid w:val="00592207"/>
    <w:rsid w:val="005D0425"/>
    <w:rsid w:val="005F60C1"/>
    <w:rsid w:val="00601A76"/>
    <w:rsid w:val="006269D1"/>
    <w:rsid w:val="0069607B"/>
    <w:rsid w:val="006D4A3A"/>
    <w:rsid w:val="007A0A00"/>
    <w:rsid w:val="007C0690"/>
    <w:rsid w:val="00875EFC"/>
    <w:rsid w:val="008A1160"/>
    <w:rsid w:val="008D1E9C"/>
    <w:rsid w:val="00920DE4"/>
    <w:rsid w:val="00932D05"/>
    <w:rsid w:val="009716E0"/>
    <w:rsid w:val="009D60C9"/>
    <w:rsid w:val="009E1A85"/>
    <w:rsid w:val="009F25DB"/>
    <w:rsid w:val="009F433D"/>
    <w:rsid w:val="00A724EA"/>
    <w:rsid w:val="00A920FF"/>
    <w:rsid w:val="00AB5837"/>
    <w:rsid w:val="00B23D8B"/>
    <w:rsid w:val="00BB4966"/>
    <w:rsid w:val="00C21695"/>
    <w:rsid w:val="00C52F9B"/>
    <w:rsid w:val="00C53E98"/>
    <w:rsid w:val="00C66C01"/>
    <w:rsid w:val="00CF334F"/>
    <w:rsid w:val="00D02592"/>
    <w:rsid w:val="00D071AA"/>
    <w:rsid w:val="00D1070B"/>
    <w:rsid w:val="00D16356"/>
    <w:rsid w:val="00D37239"/>
    <w:rsid w:val="00DB3BA5"/>
    <w:rsid w:val="00E228E7"/>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1973E9EF-F550-41A0-9842-B4F82D95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2019-05-28T00:36:00Z</dcterms:created>
  <dcterms:modified xsi:type="dcterms:W3CDTF">2019-05-28T00:36:00Z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